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149" w:rsidRPr="00A2010D" w:rsidRDefault="00206149" w:rsidP="00A2010D">
      <w:pPr>
        <w:spacing w:after="0" w:line="240" w:lineRule="auto"/>
        <w:jc w:val="center"/>
        <w:rPr>
          <w:rFonts w:ascii="Times New Roman" w:hAnsi="Times New Roman" w:cs="Times New Roman"/>
          <w:sz w:val="24"/>
          <w:szCs w:val="24"/>
        </w:rPr>
      </w:pPr>
      <w:r w:rsidRPr="00A2010D">
        <w:rPr>
          <w:rFonts w:ascii="Times New Roman" w:hAnsi="Times New Roman" w:cs="Times New Roman"/>
          <w:b/>
          <w:sz w:val="24"/>
          <w:szCs w:val="24"/>
        </w:rPr>
        <w:t xml:space="preserve">   </w:t>
      </w:r>
      <w:r w:rsidRPr="00A2010D">
        <w:rPr>
          <w:rFonts w:ascii="Times New Roman" w:hAnsi="Times New Roman" w:cs="Times New Roman"/>
          <w:noProof/>
          <w:sz w:val="24"/>
          <w:szCs w:val="24"/>
          <w:lang w:eastAsia="ru-RU"/>
        </w:rPr>
        <w:drawing>
          <wp:inline distT="0" distB="0" distL="0" distR="0" wp14:anchorId="6416D3BE" wp14:editId="5AC60FBD">
            <wp:extent cx="532315" cy="523875"/>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2123" cy="523686"/>
                    </a:xfrm>
                    <a:prstGeom prst="rect">
                      <a:avLst/>
                    </a:prstGeom>
                    <a:noFill/>
                    <a:ln>
                      <a:noFill/>
                    </a:ln>
                  </pic:spPr>
                </pic:pic>
              </a:graphicData>
            </a:graphic>
          </wp:inline>
        </w:drawing>
      </w:r>
    </w:p>
    <w:p w:rsidR="00206149" w:rsidRPr="00A2010D" w:rsidRDefault="00206149" w:rsidP="00A2010D">
      <w:pPr>
        <w:spacing w:after="0" w:line="240" w:lineRule="auto"/>
        <w:jc w:val="center"/>
        <w:rPr>
          <w:rFonts w:ascii="Times New Roman" w:hAnsi="Times New Roman" w:cs="Times New Roman"/>
          <w:b/>
          <w:sz w:val="24"/>
          <w:szCs w:val="24"/>
        </w:rPr>
      </w:pPr>
      <w:r w:rsidRPr="00A2010D">
        <w:rPr>
          <w:rFonts w:ascii="Times New Roman" w:hAnsi="Times New Roman" w:cs="Times New Roman"/>
          <w:b/>
          <w:sz w:val="24"/>
          <w:szCs w:val="24"/>
        </w:rPr>
        <w:t>Муниципальное бюджетное учреждение</w:t>
      </w:r>
    </w:p>
    <w:p w:rsidR="00206149" w:rsidRPr="00A2010D" w:rsidRDefault="00206149" w:rsidP="00A2010D">
      <w:pPr>
        <w:spacing w:after="0" w:line="240" w:lineRule="auto"/>
        <w:jc w:val="center"/>
        <w:rPr>
          <w:rFonts w:ascii="Times New Roman" w:hAnsi="Times New Roman" w:cs="Times New Roman"/>
          <w:b/>
          <w:sz w:val="24"/>
          <w:szCs w:val="24"/>
        </w:rPr>
      </w:pPr>
      <w:r w:rsidRPr="00A2010D">
        <w:rPr>
          <w:rFonts w:ascii="Times New Roman" w:hAnsi="Times New Roman" w:cs="Times New Roman"/>
          <w:b/>
          <w:sz w:val="24"/>
          <w:szCs w:val="24"/>
        </w:rPr>
        <w:t>СПОРТИВНАЯ ШКОЛА ПО ХОККЕЮ С МЯЧОМ</w:t>
      </w:r>
    </w:p>
    <w:p w:rsidR="00206149" w:rsidRPr="00A2010D" w:rsidRDefault="00206149" w:rsidP="00A2010D">
      <w:pPr>
        <w:spacing w:after="0" w:line="240" w:lineRule="auto"/>
        <w:jc w:val="center"/>
        <w:rPr>
          <w:rFonts w:ascii="Times New Roman" w:hAnsi="Times New Roman" w:cs="Times New Roman"/>
          <w:b/>
          <w:sz w:val="24"/>
          <w:szCs w:val="24"/>
        </w:rPr>
      </w:pPr>
      <w:r w:rsidRPr="00A2010D">
        <w:rPr>
          <w:rFonts w:ascii="Times New Roman" w:hAnsi="Times New Roman" w:cs="Times New Roman"/>
          <w:b/>
          <w:sz w:val="24"/>
          <w:szCs w:val="24"/>
        </w:rPr>
        <w:t xml:space="preserve">  ул. </w:t>
      </w:r>
      <w:proofErr w:type="gramStart"/>
      <w:r w:rsidRPr="00A2010D">
        <w:rPr>
          <w:rFonts w:ascii="Times New Roman" w:hAnsi="Times New Roman" w:cs="Times New Roman"/>
          <w:b/>
          <w:sz w:val="24"/>
          <w:szCs w:val="24"/>
        </w:rPr>
        <w:t>Спортивная</w:t>
      </w:r>
      <w:proofErr w:type="gramEnd"/>
      <w:r w:rsidRPr="00A2010D">
        <w:rPr>
          <w:rFonts w:ascii="Times New Roman" w:hAnsi="Times New Roman" w:cs="Times New Roman"/>
          <w:b/>
          <w:sz w:val="24"/>
          <w:szCs w:val="24"/>
        </w:rPr>
        <w:t>, дом 16А,  город Богданович, 623530</w:t>
      </w:r>
    </w:p>
    <w:p w:rsidR="00206149" w:rsidRPr="00A2010D" w:rsidRDefault="00206149" w:rsidP="00A2010D">
      <w:pPr>
        <w:spacing w:after="0" w:line="240" w:lineRule="auto"/>
        <w:jc w:val="center"/>
        <w:rPr>
          <w:rFonts w:ascii="Times New Roman" w:hAnsi="Times New Roman" w:cs="Times New Roman"/>
          <w:b/>
          <w:sz w:val="24"/>
          <w:szCs w:val="24"/>
        </w:rPr>
      </w:pPr>
      <w:r w:rsidRPr="00A2010D">
        <w:rPr>
          <w:rFonts w:ascii="Times New Roman" w:hAnsi="Times New Roman" w:cs="Times New Roman"/>
          <w:b/>
          <w:sz w:val="24"/>
          <w:szCs w:val="24"/>
        </w:rPr>
        <w:t>тел./факс 8(34376) 5-68-77</w:t>
      </w:r>
    </w:p>
    <w:p w:rsidR="00206149" w:rsidRPr="00A2010D" w:rsidRDefault="00206149" w:rsidP="00A2010D">
      <w:pPr>
        <w:spacing w:after="0" w:line="240" w:lineRule="auto"/>
        <w:jc w:val="center"/>
        <w:rPr>
          <w:rFonts w:ascii="Times New Roman" w:hAnsi="Times New Roman" w:cs="Times New Roman"/>
          <w:b/>
          <w:sz w:val="24"/>
          <w:szCs w:val="24"/>
        </w:rPr>
      </w:pPr>
      <w:r w:rsidRPr="00A2010D">
        <w:rPr>
          <w:rFonts w:ascii="Times New Roman" w:hAnsi="Times New Roman" w:cs="Times New Roman"/>
          <w:b/>
          <w:sz w:val="24"/>
          <w:szCs w:val="24"/>
        </w:rPr>
        <w:t>_________________________________________________________________</w:t>
      </w:r>
    </w:p>
    <w:p w:rsidR="00206149" w:rsidRPr="00A2010D" w:rsidRDefault="00206149" w:rsidP="00A2010D">
      <w:pPr>
        <w:spacing w:after="0" w:line="240" w:lineRule="auto"/>
        <w:jc w:val="center"/>
        <w:rPr>
          <w:rFonts w:ascii="Times New Roman" w:hAnsi="Times New Roman" w:cs="Times New Roman"/>
          <w:sz w:val="24"/>
          <w:szCs w:val="24"/>
        </w:rPr>
      </w:pPr>
    </w:p>
    <w:p w:rsidR="00434466" w:rsidRPr="00A2010D" w:rsidRDefault="00791A12" w:rsidP="00A2010D">
      <w:pPr>
        <w:pStyle w:val="a4"/>
        <w:jc w:val="center"/>
        <w:rPr>
          <w:rFonts w:ascii="Times New Roman" w:hAnsi="Times New Roman" w:cs="Times New Roman"/>
          <w:b/>
          <w:sz w:val="24"/>
          <w:szCs w:val="24"/>
          <w:lang w:eastAsia="ru-RU"/>
        </w:rPr>
      </w:pPr>
      <w:r w:rsidRPr="00A2010D">
        <w:rPr>
          <w:rFonts w:ascii="Times New Roman" w:hAnsi="Times New Roman" w:cs="Times New Roman"/>
          <w:b/>
          <w:sz w:val="24"/>
          <w:szCs w:val="24"/>
          <w:lang w:eastAsia="ru-RU"/>
        </w:rPr>
        <w:t>П</w:t>
      </w:r>
      <w:r w:rsidR="0012774C" w:rsidRPr="00A2010D">
        <w:rPr>
          <w:rFonts w:ascii="Times New Roman" w:hAnsi="Times New Roman" w:cs="Times New Roman"/>
          <w:b/>
          <w:sz w:val="24"/>
          <w:szCs w:val="24"/>
          <w:lang w:eastAsia="ru-RU"/>
        </w:rPr>
        <w:t>ротокол работы комиссии по противодействию коррупции</w:t>
      </w:r>
    </w:p>
    <w:p w:rsidR="00A22D18" w:rsidRDefault="00434466" w:rsidP="00A2010D">
      <w:pPr>
        <w:pStyle w:val="a4"/>
        <w:jc w:val="center"/>
        <w:rPr>
          <w:rFonts w:ascii="Times New Roman" w:hAnsi="Times New Roman" w:cs="Times New Roman"/>
          <w:b/>
          <w:sz w:val="24"/>
          <w:szCs w:val="24"/>
          <w:lang w:eastAsia="ru-RU"/>
        </w:rPr>
      </w:pPr>
      <w:r w:rsidRPr="00A2010D">
        <w:rPr>
          <w:rFonts w:ascii="Times New Roman" w:hAnsi="Times New Roman" w:cs="Times New Roman"/>
          <w:b/>
          <w:sz w:val="24"/>
          <w:szCs w:val="24"/>
          <w:lang w:eastAsia="ru-RU"/>
        </w:rPr>
        <w:t xml:space="preserve">за </w:t>
      </w:r>
      <w:r w:rsidR="00844F14" w:rsidRPr="00A2010D">
        <w:rPr>
          <w:rFonts w:ascii="Times New Roman" w:hAnsi="Times New Roman" w:cs="Times New Roman"/>
          <w:b/>
          <w:sz w:val="24"/>
          <w:szCs w:val="24"/>
          <w:lang w:val="en-US" w:eastAsia="ru-RU"/>
        </w:rPr>
        <w:t>I</w:t>
      </w:r>
      <w:r w:rsidR="003E2B80" w:rsidRPr="00A2010D">
        <w:rPr>
          <w:rFonts w:ascii="Times New Roman" w:hAnsi="Times New Roman" w:cs="Times New Roman"/>
          <w:b/>
          <w:sz w:val="24"/>
          <w:szCs w:val="24"/>
          <w:lang w:eastAsia="ru-RU"/>
        </w:rPr>
        <w:t xml:space="preserve"> </w:t>
      </w:r>
      <w:r w:rsidRPr="00A2010D">
        <w:rPr>
          <w:rFonts w:ascii="Times New Roman" w:hAnsi="Times New Roman" w:cs="Times New Roman"/>
          <w:b/>
          <w:sz w:val="24"/>
          <w:szCs w:val="24"/>
          <w:lang w:eastAsia="ru-RU"/>
        </w:rPr>
        <w:t>квартал 20</w:t>
      </w:r>
      <w:r w:rsidR="00F81A50">
        <w:rPr>
          <w:rFonts w:ascii="Times New Roman" w:hAnsi="Times New Roman" w:cs="Times New Roman"/>
          <w:b/>
          <w:sz w:val="24"/>
          <w:szCs w:val="24"/>
          <w:lang w:eastAsia="ru-RU"/>
        </w:rPr>
        <w:t>2</w:t>
      </w:r>
      <w:r w:rsidR="008B7549">
        <w:rPr>
          <w:rFonts w:ascii="Times New Roman" w:hAnsi="Times New Roman" w:cs="Times New Roman"/>
          <w:b/>
          <w:sz w:val="24"/>
          <w:szCs w:val="24"/>
          <w:lang w:eastAsia="ru-RU"/>
        </w:rPr>
        <w:t>1</w:t>
      </w:r>
      <w:r w:rsidRPr="00A2010D">
        <w:rPr>
          <w:rFonts w:ascii="Times New Roman" w:hAnsi="Times New Roman" w:cs="Times New Roman"/>
          <w:b/>
          <w:sz w:val="24"/>
          <w:szCs w:val="24"/>
          <w:lang w:eastAsia="ru-RU"/>
        </w:rPr>
        <w:t>г.</w:t>
      </w:r>
    </w:p>
    <w:p w:rsidR="00DA21CE" w:rsidRPr="00A2010D" w:rsidRDefault="00DA21CE" w:rsidP="00A2010D">
      <w:pPr>
        <w:pStyle w:val="a4"/>
        <w:jc w:val="center"/>
        <w:rPr>
          <w:rFonts w:ascii="Times New Roman" w:hAnsi="Times New Roman" w:cs="Times New Roman"/>
          <w:b/>
          <w:sz w:val="24"/>
          <w:szCs w:val="24"/>
          <w:lang w:eastAsia="ru-RU"/>
        </w:rPr>
      </w:pPr>
    </w:p>
    <w:p w:rsidR="009D5A51" w:rsidRPr="00A2010D" w:rsidRDefault="009D5A51" w:rsidP="00A2010D">
      <w:pPr>
        <w:pStyle w:val="a4"/>
        <w:jc w:val="both"/>
        <w:rPr>
          <w:rFonts w:ascii="Times New Roman" w:hAnsi="Times New Roman" w:cs="Times New Roman"/>
          <w:sz w:val="24"/>
          <w:szCs w:val="24"/>
          <w:lang w:eastAsia="ru-RU"/>
        </w:rPr>
      </w:pPr>
    </w:p>
    <w:p w:rsidR="00A22D18" w:rsidRDefault="00F81A50" w:rsidP="00A2010D">
      <w:pPr>
        <w:pStyle w:val="a4"/>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008B7549">
        <w:rPr>
          <w:rFonts w:ascii="Times New Roman" w:hAnsi="Times New Roman" w:cs="Times New Roman"/>
          <w:sz w:val="24"/>
          <w:szCs w:val="24"/>
          <w:lang w:eastAsia="ru-RU"/>
        </w:rPr>
        <w:t>9</w:t>
      </w:r>
      <w:r w:rsidR="005E107D" w:rsidRPr="00A2010D">
        <w:rPr>
          <w:rFonts w:ascii="Times New Roman" w:hAnsi="Times New Roman" w:cs="Times New Roman"/>
          <w:sz w:val="24"/>
          <w:szCs w:val="24"/>
          <w:lang w:eastAsia="ru-RU"/>
        </w:rPr>
        <w:t xml:space="preserve"> </w:t>
      </w:r>
      <w:r w:rsidR="008B7549">
        <w:rPr>
          <w:rFonts w:ascii="Times New Roman" w:hAnsi="Times New Roman" w:cs="Times New Roman"/>
          <w:sz w:val="24"/>
          <w:szCs w:val="24"/>
          <w:lang w:eastAsia="ru-RU"/>
        </w:rPr>
        <w:t xml:space="preserve">марта </w:t>
      </w:r>
      <w:r w:rsidR="00857EB1" w:rsidRPr="00A2010D">
        <w:rPr>
          <w:rFonts w:ascii="Times New Roman" w:hAnsi="Times New Roman" w:cs="Times New Roman"/>
          <w:sz w:val="24"/>
          <w:szCs w:val="24"/>
          <w:lang w:eastAsia="ru-RU"/>
        </w:rPr>
        <w:t>20</w:t>
      </w:r>
      <w:r>
        <w:rPr>
          <w:rFonts w:ascii="Times New Roman" w:hAnsi="Times New Roman" w:cs="Times New Roman"/>
          <w:sz w:val="24"/>
          <w:szCs w:val="24"/>
          <w:lang w:eastAsia="ru-RU"/>
        </w:rPr>
        <w:t>2</w:t>
      </w:r>
      <w:r w:rsidR="008B7549">
        <w:rPr>
          <w:rFonts w:ascii="Times New Roman" w:hAnsi="Times New Roman" w:cs="Times New Roman"/>
          <w:sz w:val="24"/>
          <w:szCs w:val="24"/>
          <w:lang w:eastAsia="ru-RU"/>
        </w:rPr>
        <w:t>1</w:t>
      </w:r>
      <w:r w:rsidR="00321C69" w:rsidRPr="00A2010D">
        <w:rPr>
          <w:rFonts w:ascii="Times New Roman" w:hAnsi="Times New Roman" w:cs="Times New Roman"/>
          <w:sz w:val="24"/>
          <w:szCs w:val="24"/>
          <w:lang w:eastAsia="ru-RU"/>
        </w:rPr>
        <w:t xml:space="preserve"> года</w:t>
      </w:r>
      <w:r w:rsidR="00321C69" w:rsidRPr="00A2010D">
        <w:rPr>
          <w:rFonts w:ascii="Times New Roman" w:hAnsi="Times New Roman" w:cs="Times New Roman"/>
          <w:sz w:val="24"/>
          <w:szCs w:val="24"/>
          <w:lang w:eastAsia="ru-RU"/>
        </w:rPr>
        <w:tab/>
      </w:r>
      <w:r w:rsidR="00321C69" w:rsidRPr="00A2010D">
        <w:rPr>
          <w:rFonts w:ascii="Times New Roman" w:hAnsi="Times New Roman" w:cs="Times New Roman"/>
          <w:sz w:val="24"/>
          <w:szCs w:val="24"/>
          <w:lang w:eastAsia="ru-RU"/>
        </w:rPr>
        <w:tab/>
      </w:r>
      <w:r w:rsidR="0012774C" w:rsidRPr="00A2010D">
        <w:rPr>
          <w:rFonts w:ascii="Times New Roman" w:hAnsi="Times New Roman" w:cs="Times New Roman"/>
          <w:sz w:val="24"/>
          <w:szCs w:val="24"/>
          <w:lang w:eastAsia="ru-RU"/>
        </w:rPr>
        <w:tab/>
      </w:r>
      <w:r w:rsidR="0012774C" w:rsidRPr="00A2010D">
        <w:rPr>
          <w:rFonts w:ascii="Times New Roman" w:hAnsi="Times New Roman" w:cs="Times New Roman"/>
          <w:sz w:val="24"/>
          <w:szCs w:val="24"/>
          <w:lang w:eastAsia="ru-RU"/>
        </w:rPr>
        <w:tab/>
      </w:r>
      <w:r w:rsidR="005025BD" w:rsidRPr="00A2010D">
        <w:rPr>
          <w:rFonts w:ascii="Times New Roman" w:hAnsi="Times New Roman" w:cs="Times New Roman"/>
          <w:sz w:val="24"/>
          <w:szCs w:val="24"/>
          <w:lang w:eastAsia="ru-RU"/>
        </w:rPr>
        <w:tab/>
      </w:r>
      <w:r w:rsidR="00C5086E" w:rsidRPr="00A2010D">
        <w:rPr>
          <w:rFonts w:ascii="Times New Roman" w:hAnsi="Times New Roman" w:cs="Times New Roman"/>
          <w:sz w:val="24"/>
          <w:szCs w:val="24"/>
          <w:lang w:eastAsia="ru-RU"/>
        </w:rPr>
        <w:tab/>
      </w:r>
      <w:r w:rsidR="00C5086E" w:rsidRPr="00A2010D">
        <w:rPr>
          <w:rFonts w:ascii="Times New Roman" w:hAnsi="Times New Roman" w:cs="Times New Roman"/>
          <w:sz w:val="24"/>
          <w:szCs w:val="24"/>
          <w:lang w:eastAsia="ru-RU"/>
        </w:rPr>
        <w:tab/>
      </w:r>
      <w:r w:rsidR="00B83ADD">
        <w:rPr>
          <w:rFonts w:ascii="Times New Roman" w:hAnsi="Times New Roman" w:cs="Times New Roman"/>
          <w:sz w:val="24"/>
          <w:szCs w:val="24"/>
          <w:lang w:eastAsia="ru-RU"/>
        </w:rPr>
        <w:tab/>
      </w:r>
      <w:r w:rsidR="0012774C" w:rsidRPr="00A2010D">
        <w:rPr>
          <w:rFonts w:ascii="Times New Roman" w:hAnsi="Times New Roman" w:cs="Times New Roman"/>
          <w:sz w:val="24"/>
          <w:szCs w:val="24"/>
          <w:lang w:eastAsia="ru-RU"/>
        </w:rPr>
        <w:tab/>
        <w:t>г. Богданович</w:t>
      </w:r>
    </w:p>
    <w:p w:rsidR="00DA21CE" w:rsidRPr="00A2010D" w:rsidRDefault="00DA21CE" w:rsidP="00A2010D">
      <w:pPr>
        <w:pStyle w:val="a4"/>
        <w:jc w:val="both"/>
        <w:rPr>
          <w:rFonts w:ascii="Times New Roman" w:hAnsi="Times New Roman" w:cs="Times New Roman"/>
          <w:sz w:val="24"/>
          <w:szCs w:val="24"/>
          <w:lang w:eastAsia="ru-RU"/>
        </w:rPr>
      </w:pPr>
    </w:p>
    <w:p w:rsidR="00791A12" w:rsidRPr="00A2010D" w:rsidRDefault="00791A12" w:rsidP="00A2010D">
      <w:pPr>
        <w:pStyle w:val="a4"/>
        <w:jc w:val="both"/>
        <w:rPr>
          <w:rFonts w:ascii="Times New Roman" w:hAnsi="Times New Roman" w:cs="Times New Roman"/>
          <w:sz w:val="24"/>
          <w:szCs w:val="24"/>
          <w:lang w:eastAsia="ru-RU"/>
        </w:rPr>
      </w:pPr>
    </w:p>
    <w:p w:rsidR="00AF27A9" w:rsidRPr="0091158A" w:rsidRDefault="00AF27A9"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Председатель комиссии</w:t>
      </w:r>
      <w:r w:rsidR="0012774C" w:rsidRPr="0091158A">
        <w:rPr>
          <w:rFonts w:ascii="Times New Roman" w:hAnsi="Times New Roman" w:cs="Times New Roman"/>
          <w:sz w:val="24"/>
          <w:szCs w:val="24"/>
          <w:lang w:eastAsia="ru-RU"/>
        </w:rPr>
        <w:t xml:space="preserve"> </w:t>
      </w:r>
    </w:p>
    <w:p w:rsidR="00A22D18" w:rsidRPr="0091158A" w:rsidRDefault="00895711"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Д</w:t>
      </w:r>
      <w:r w:rsidR="0012774C" w:rsidRPr="0091158A">
        <w:rPr>
          <w:rFonts w:ascii="Times New Roman" w:hAnsi="Times New Roman" w:cs="Times New Roman"/>
          <w:sz w:val="24"/>
          <w:szCs w:val="24"/>
          <w:lang w:eastAsia="ru-RU"/>
        </w:rPr>
        <w:t>иректор М</w:t>
      </w:r>
      <w:r w:rsidRPr="0091158A">
        <w:rPr>
          <w:rFonts w:ascii="Times New Roman" w:hAnsi="Times New Roman" w:cs="Times New Roman"/>
          <w:sz w:val="24"/>
          <w:szCs w:val="24"/>
          <w:lang w:eastAsia="ru-RU"/>
        </w:rPr>
        <w:t>БУ СШ по х\</w:t>
      </w:r>
      <w:proofErr w:type="gramStart"/>
      <w:r w:rsidRPr="0091158A">
        <w:rPr>
          <w:rFonts w:ascii="Times New Roman" w:hAnsi="Times New Roman" w:cs="Times New Roman"/>
          <w:sz w:val="24"/>
          <w:szCs w:val="24"/>
          <w:lang w:eastAsia="ru-RU"/>
        </w:rPr>
        <w:t>м</w:t>
      </w:r>
      <w:proofErr w:type="gramEnd"/>
      <w:r w:rsidR="0012774C" w:rsidRPr="0091158A">
        <w:rPr>
          <w:rFonts w:ascii="Times New Roman" w:hAnsi="Times New Roman" w:cs="Times New Roman"/>
          <w:sz w:val="24"/>
          <w:szCs w:val="24"/>
          <w:lang w:eastAsia="ru-RU"/>
        </w:rPr>
        <w:t xml:space="preserve"> – </w:t>
      </w:r>
      <w:r w:rsidRPr="0091158A">
        <w:rPr>
          <w:rFonts w:ascii="Times New Roman" w:hAnsi="Times New Roman" w:cs="Times New Roman"/>
          <w:sz w:val="24"/>
          <w:szCs w:val="24"/>
          <w:lang w:eastAsia="ru-RU"/>
        </w:rPr>
        <w:t>Быков А.А.</w:t>
      </w:r>
    </w:p>
    <w:p w:rsidR="00434466" w:rsidRPr="0091158A" w:rsidRDefault="00434466"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Члены комиссии:</w:t>
      </w:r>
    </w:p>
    <w:p w:rsidR="00434466" w:rsidRPr="0091158A" w:rsidRDefault="00434466"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Юрисконсульт – Казанцева И.Ф</w:t>
      </w:r>
      <w:r w:rsidR="005E107D" w:rsidRPr="0091158A">
        <w:rPr>
          <w:rFonts w:ascii="Times New Roman" w:hAnsi="Times New Roman" w:cs="Times New Roman"/>
          <w:sz w:val="24"/>
          <w:szCs w:val="24"/>
          <w:lang w:eastAsia="ru-RU"/>
        </w:rPr>
        <w:t xml:space="preserve"> </w:t>
      </w:r>
    </w:p>
    <w:p w:rsidR="003E2B80" w:rsidRPr="0091158A" w:rsidRDefault="00895711"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Специалист по закупкам – Коновалова Ю.С.</w:t>
      </w:r>
    </w:p>
    <w:p w:rsidR="00434466" w:rsidRPr="0091158A" w:rsidRDefault="00434466"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Специалист по кадрам – Кротова Н.И.</w:t>
      </w:r>
    </w:p>
    <w:p w:rsidR="0012774C" w:rsidRPr="0091158A" w:rsidRDefault="0012774C"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 xml:space="preserve">секретарь комиссии – </w:t>
      </w:r>
      <w:r w:rsidR="00895711" w:rsidRPr="0091158A">
        <w:rPr>
          <w:rFonts w:ascii="Times New Roman" w:hAnsi="Times New Roman" w:cs="Times New Roman"/>
          <w:sz w:val="24"/>
          <w:szCs w:val="24"/>
          <w:lang w:eastAsia="ru-RU"/>
        </w:rPr>
        <w:t xml:space="preserve"> </w:t>
      </w:r>
      <w:proofErr w:type="spellStart"/>
      <w:r w:rsidR="00895711" w:rsidRPr="0091158A">
        <w:rPr>
          <w:rFonts w:ascii="Times New Roman" w:hAnsi="Times New Roman" w:cs="Times New Roman"/>
          <w:sz w:val="24"/>
          <w:szCs w:val="24"/>
          <w:lang w:eastAsia="ru-RU"/>
        </w:rPr>
        <w:t>гл</w:t>
      </w:r>
      <w:proofErr w:type="gramStart"/>
      <w:r w:rsidR="00895711" w:rsidRPr="0091158A">
        <w:rPr>
          <w:rFonts w:ascii="Times New Roman" w:hAnsi="Times New Roman" w:cs="Times New Roman"/>
          <w:sz w:val="24"/>
          <w:szCs w:val="24"/>
          <w:lang w:eastAsia="ru-RU"/>
        </w:rPr>
        <w:t>.б</w:t>
      </w:r>
      <w:proofErr w:type="gramEnd"/>
      <w:r w:rsidR="00895711" w:rsidRPr="0091158A">
        <w:rPr>
          <w:rFonts w:ascii="Times New Roman" w:hAnsi="Times New Roman" w:cs="Times New Roman"/>
          <w:sz w:val="24"/>
          <w:szCs w:val="24"/>
          <w:lang w:eastAsia="ru-RU"/>
        </w:rPr>
        <w:t>ух</w:t>
      </w:r>
      <w:r w:rsidR="007E5AF4" w:rsidRPr="0091158A">
        <w:rPr>
          <w:rFonts w:ascii="Times New Roman" w:hAnsi="Times New Roman" w:cs="Times New Roman"/>
          <w:sz w:val="24"/>
          <w:szCs w:val="24"/>
          <w:lang w:eastAsia="ru-RU"/>
        </w:rPr>
        <w:t>галтер</w:t>
      </w:r>
      <w:proofErr w:type="spellEnd"/>
      <w:r w:rsidR="00895711" w:rsidRPr="0091158A">
        <w:rPr>
          <w:rFonts w:ascii="Times New Roman" w:hAnsi="Times New Roman" w:cs="Times New Roman"/>
          <w:sz w:val="24"/>
          <w:szCs w:val="24"/>
          <w:lang w:eastAsia="ru-RU"/>
        </w:rPr>
        <w:t xml:space="preserve"> </w:t>
      </w:r>
      <w:proofErr w:type="spellStart"/>
      <w:r w:rsidR="00895711" w:rsidRPr="0091158A">
        <w:rPr>
          <w:rFonts w:ascii="Times New Roman" w:hAnsi="Times New Roman" w:cs="Times New Roman"/>
          <w:sz w:val="24"/>
          <w:szCs w:val="24"/>
          <w:lang w:eastAsia="ru-RU"/>
        </w:rPr>
        <w:t>Ляпустина</w:t>
      </w:r>
      <w:proofErr w:type="spellEnd"/>
      <w:r w:rsidR="00895711" w:rsidRPr="0091158A">
        <w:rPr>
          <w:rFonts w:ascii="Times New Roman" w:hAnsi="Times New Roman" w:cs="Times New Roman"/>
          <w:sz w:val="24"/>
          <w:szCs w:val="24"/>
          <w:lang w:eastAsia="ru-RU"/>
        </w:rPr>
        <w:t xml:space="preserve"> О.В</w:t>
      </w:r>
      <w:r w:rsidRPr="0091158A">
        <w:rPr>
          <w:rFonts w:ascii="Times New Roman" w:hAnsi="Times New Roman" w:cs="Times New Roman"/>
          <w:sz w:val="24"/>
          <w:szCs w:val="24"/>
          <w:lang w:eastAsia="ru-RU"/>
        </w:rPr>
        <w:t>.</w:t>
      </w:r>
    </w:p>
    <w:p w:rsidR="0012774C" w:rsidRPr="0091158A" w:rsidRDefault="0012774C" w:rsidP="00A2010D">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 xml:space="preserve">присутствовало – </w:t>
      </w:r>
      <w:r w:rsidR="00F81A50" w:rsidRPr="0091158A">
        <w:rPr>
          <w:rFonts w:ascii="Times New Roman" w:hAnsi="Times New Roman" w:cs="Times New Roman"/>
          <w:sz w:val="24"/>
          <w:szCs w:val="24"/>
          <w:lang w:eastAsia="ru-RU"/>
        </w:rPr>
        <w:t>1</w:t>
      </w:r>
      <w:r w:rsidR="008B7549" w:rsidRPr="0091158A">
        <w:rPr>
          <w:rFonts w:ascii="Times New Roman" w:hAnsi="Times New Roman" w:cs="Times New Roman"/>
          <w:sz w:val="24"/>
          <w:szCs w:val="24"/>
          <w:lang w:eastAsia="ru-RU"/>
        </w:rPr>
        <w:t>5</w:t>
      </w:r>
      <w:r w:rsidRPr="0091158A">
        <w:rPr>
          <w:rFonts w:ascii="Times New Roman" w:hAnsi="Times New Roman" w:cs="Times New Roman"/>
          <w:sz w:val="24"/>
          <w:szCs w:val="24"/>
          <w:lang w:eastAsia="ru-RU"/>
        </w:rPr>
        <w:t xml:space="preserve"> человек</w:t>
      </w:r>
      <w:r w:rsidR="00534E29" w:rsidRPr="0091158A">
        <w:rPr>
          <w:rFonts w:ascii="Times New Roman" w:hAnsi="Times New Roman" w:cs="Times New Roman"/>
          <w:sz w:val="24"/>
          <w:szCs w:val="24"/>
          <w:lang w:eastAsia="ru-RU"/>
        </w:rPr>
        <w:t xml:space="preserve"> (из них </w:t>
      </w:r>
      <w:r w:rsidR="000E77DF" w:rsidRPr="0091158A">
        <w:rPr>
          <w:rFonts w:ascii="Times New Roman" w:hAnsi="Times New Roman" w:cs="Times New Roman"/>
          <w:sz w:val="24"/>
          <w:szCs w:val="24"/>
          <w:lang w:eastAsia="ru-RU"/>
        </w:rPr>
        <w:t>1</w:t>
      </w:r>
      <w:r w:rsidR="00534E29" w:rsidRPr="0091158A">
        <w:rPr>
          <w:rFonts w:ascii="Times New Roman" w:hAnsi="Times New Roman" w:cs="Times New Roman"/>
          <w:sz w:val="24"/>
          <w:szCs w:val="24"/>
          <w:lang w:eastAsia="ru-RU"/>
        </w:rPr>
        <w:t xml:space="preserve"> приглашенны</w:t>
      </w:r>
      <w:r w:rsidR="006C2CA7" w:rsidRPr="0091158A">
        <w:rPr>
          <w:rFonts w:ascii="Times New Roman" w:hAnsi="Times New Roman" w:cs="Times New Roman"/>
          <w:sz w:val="24"/>
          <w:szCs w:val="24"/>
          <w:lang w:eastAsia="ru-RU"/>
        </w:rPr>
        <w:t>й</w:t>
      </w:r>
      <w:r w:rsidR="00534E29" w:rsidRPr="0091158A">
        <w:rPr>
          <w:rFonts w:ascii="Times New Roman" w:hAnsi="Times New Roman" w:cs="Times New Roman"/>
          <w:sz w:val="24"/>
          <w:szCs w:val="24"/>
          <w:lang w:eastAsia="ru-RU"/>
        </w:rPr>
        <w:t xml:space="preserve"> сотрудник МКУ </w:t>
      </w:r>
      <w:proofErr w:type="spellStart"/>
      <w:r w:rsidR="00534E29" w:rsidRPr="0091158A">
        <w:rPr>
          <w:rFonts w:ascii="Times New Roman" w:hAnsi="Times New Roman" w:cs="Times New Roman"/>
          <w:sz w:val="24"/>
          <w:szCs w:val="24"/>
          <w:lang w:eastAsia="ru-RU"/>
        </w:rPr>
        <w:t>УФКиС</w:t>
      </w:r>
      <w:proofErr w:type="spellEnd"/>
      <w:r w:rsidR="00534E29" w:rsidRPr="0091158A">
        <w:rPr>
          <w:rFonts w:ascii="Times New Roman" w:hAnsi="Times New Roman" w:cs="Times New Roman"/>
          <w:sz w:val="24"/>
          <w:szCs w:val="24"/>
          <w:lang w:eastAsia="ru-RU"/>
        </w:rPr>
        <w:t xml:space="preserve"> ГО Богданович)</w:t>
      </w:r>
    </w:p>
    <w:p w:rsidR="00206149" w:rsidRPr="0091158A" w:rsidRDefault="00206149" w:rsidP="00A2010D">
      <w:pPr>
        <w:pStyle w:val="a4"/>
        <w:jc w:val="both"/>
        <w:rPr>
          <w:rFonts w:ascii="Times New Roman" w:hAnsi="Times New Roman" w:cs="Times New Roman"/>
          <w:sz w:val="24"/>
          <w:szCs w:val="24"/>
          <w:lang w:eastAsia="ru-RU"/>
        </w:rPr>
      </w:pPr>
    </w:p>
    <w:p w:rsidR="0012774C" w:rsidRPr="0091158A" w:rsidRDefault="0012774C" w:rsidP="007E5AF4">
      <w:pPr>
        <w:pStyle w:val="a4"/>
        <w:jc w:val="both"/>
        <w:rPr>
          <w:rFonts w:ascii="Times New Roman" w:hAnsi="Times New Roman" w:cs="Times New Roman"/>
          <w:b/>
          <w:sz w:val="24"/>
          <w:szCs w:val="24"/>
          <w:lang w:eastAsia="ru-RU"/>
        </w:rPr>
      </w:pPr>
      <w:r w:rsidRPr="0091158A">
        <w:rPr>
          <w:rFonts w:ascii="Times New Roman" w:hAnsi="Times New Roman" w:cs="Times New Roman"/>
          <w:b/>
          <w:sz w:val="24"/>
          <w:szCs w:val="24"/>
          <w:lang w:eastAsia="ru-RU"/>
        </w:rPr>
        <w:t>Повестка дня:</w:t>
      </w:r>
    </w:p>
    <w:p w:rsidR="00857EB1" w:rsidRPr="0091158A" w:rsidRDefault="00C5086E" w:rsidP="007E5AF4">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1.</w:t>
      </w:r>
      <w:r w:rsidR="00681DCF" w:rsidRPr="0091158A">
        <w:rPr>
          <w:rFonts w:ascii="Times New Roman" w:hAnsi="Times New Roman" w:cs="Times New Roman"/>
          <w:sz w:val="24"/>
          <w:szCs w:val="24"/>
          <w:lang w:eastAsia="ru-RU"/>
        </w:rPr>
        <w:t>О выполнении Плана  мероприятий  по противодействию коррупц</w:t>
      </w:r>
      <w:r w:rsidR="009D5A51" w:rsidRPr="0091158A">
        <w:rPr>
          <w:rFonts w:ascii="Times New Roman" w:hAnsi="Times New Roman" w:cs="Times New Roman"/>
          <w:sz w:val="24"/>
          <w:szCs w:val="24"/>
          <w:lang w:eastAsia="ru-RU"/>
        </w:rPr>
        <w:t>ии в М</w:t>
      </w:r>
      <w:r w:rsidR="00895711" w:rsidRPr="0091158A">
        <w:rPr>
          <w:rFonts w:ascii="Times New Roman" w:hAnsi="Times New Roman" w:cs="Times New Roman"/>
          <w:sz w:val="24"/>
          <w:szCs w:val="24"/>
          <w:lang w:eastAsia="ru-RU"/>
        </w:rPr>
        <w:t>БУ СШ по х\</w:t>
      </w:r>
      <w:proofErr w:type="gramStart"/>
      <w:r w:rsidR="00895711" w:rsidRPr="0091158A">
        <w:rPr>
          <w:rFonts w:ascii="Times New Roman" w:hAnsi="Times New Roman" w:cs="Times New Roman"/>
          <w:sz w:val="24"/>
          <w:szCs w:val="24"/>
          <w:lang w:eastAsia="ru-RU"/>
        </w:rPr>
        <w:t>м</w:t>
      </w:r>
      <w:proofErr w:type="gramEnd"/>
      <w:r w:rsidR="009D5A51" w:rsidRPr="0091158A">
        <w:rPr>
          <w:rFonts w:ascii="Times New Roman" w:hAnsi="Times New Roman" w:cs="Times New Roman"/>
          <w:sz w:val="24"/>
          <w:szCs w:val="24"/>
          <w:lang w:eastAsia="ru-RU"/>
        </w:rPr>
        <w:t xml:space="preserve"> за </w:t>
      </w:r>
      <w:r w:rsidR="008B7549" w:rsidRPr="0091158A">
        <w:rPr>
          <w:rFonts w:ascii="Times New Roman" w:hAnsi="Times New Roman" w:cs="Times New Roman"/>
          <w:sz w:val="24"/>
          <w:szCs w:val="24"/>
          <w:lang w:eastAsia="ru-RU"/>
        </w:rPr>
        <w:t>первый</w:t>
      </w:r>
      <w:r w:rsidR="009D5A51" w:rsidRPr="0091158A">
        <w:rPr>
          <w:rFonts w:ascii="Times New Roman" w:hAnsi="Times New Roman" w:cs="Times New Roman"/>
          <w:sz w:val="24"/>
          <w:szCs w:val="24"/>
          <w:lang w:eastAsia="ru-RU"/>
        </w:rPr>
        <w:t xml:space="preserve"> квартал 20</w:t>
      </w:r>
      <w:r w:rsidR="00F81A50" w:rsidRPr="0091158A">
        <w:rPr>
          <w:rFonts w:ascii="Times New Roman" w:hAnsi="Times New Roman" w:cs="Times New Roman"/>
          <w:sz w:val="24"/>
          <w:szCs w:val="24"/>
          <w:lang w:eastAsia="ru-RU"/>
        </w:rPr>
        <w:t>2</w:t>
      </w:r>
      <w:r w:rsidR="008B7549" w:rsidRPr="0091158A">
        <w:rPr>
          <w:rFonts w:ascii="Times New Roman" w:hAnsi="Times New Roman" w:cs="Times New Roman"/>
          <w:sz w:val="24"/>
          <w:szCs w:val="24"/>
          <w:lang w:eastAsia="ru-RU"/>
        </w:rPr>
        <w:t>1</w:t>
      </w:r>
      <w:r w:rsidR="00681DCF" w:rsidRPr="0091158A">
        <w:rPr>
          <w:rFonts w:ascii="Times New Roman" w:hAnsi="Times New Roman" w:cs="Times New Roman"/>
          <w:sz w:val="24"/>
          <w:szCs w:val="24"/>
          <w:lang w:eastAsia="ru-RU"/>
        </w:rPr>
        <w:t>года</w:t>
      </w:r>
      <w:r w:rsidR="005E107D" w:rsidRPr="0091158A">
        <w:rPr>
          <w:rFonts w:ascii="Times New Roman" w:hAnsi="Times New Roman" w:cs="Times New Roman"/>
          <w:sz w:val="24"/>
          <w:szCs w:val="24"/>
          <w:lang w:eastAsia="ru-RU"/>
        </w:rPr>
        <w:t xml:space="preserve"> -  Кротова Н.И.</w:t>
      </w:r>
    </w:p>
    <w:p w:rsidR="00DA21CE" w:rsidRDefault="000E77DF" w:rsidP="00DA21CE">
      <w:pPr>
        <w:pStyle w:val="a4"/>
        <w:jc w:val="both"/>
        <w:rPr>
          <w:rFonts w:ascii="Times New Roman" w:hAnsi="Times New Roman" w:cs="Times New Roman"/>
          <w:sz w:val="24"/>
          <w:szCs w:val="24"/>
        </w:rPr>
      </w:pPr>
      <w:r w:rsidRPr="0091158A">
        <w:rPr>
          <w:rFonts w:ascii="Times New Roman" w:hAnsi="Times New Roman" w:cs="Times New Roman"/>
          <w:sz w:val="24"/>
          <w:szCs w:val="24"/>
        </w:rPr>
        <w:t>2</w:t>
      </w:r>
      <w:r w:rsidR="00844F14" w:rsidRPr="0091158A">
        <w:rPr>
          <w:rFonts w:ascii="Times New Roman" w:hAnsi="Times New Roman" w:cs="Times New Roman"/>
          <w:sz w:val="24"/>
          <w:szCs w:val="24"/>
        </w:rPr>
        <w:t>.</w:t>
      </w:r>
      <w:r w:rsidR="00DA21CE">
        <w:rPr>
          <w:rFonts w:ascii="Times New Roman" w:hAnsi="Times New Roman" w:cs="Times New Roman"/>
          <w:sz w:val="24"/>
          <w:szCs w:val="24"/>
        </w:rPr>
        <w:t>Основные виды преступлений коррупционной направленности</w:t>
      </w:r>
      <w:proofErr w:type="gramStart"/>
      <w:r w:rsidR="00DA21CE">
        <w:rPr>
          <w:rFonts w:ascii="Times New Roman" w:hAnsi="Times New Roman" w:cs="Times New Roman"/>
          <w:sz w:val="24"/>
          <w:szCs w:val="24"/>
        </w:rPr>
        <w:t xml:space="preserve"> ,</w:t>
      </w:r>
      <w:proofErr w:type="gramEnd"/>
      <w:r w:rsidR="00DA21CE">
        <w:rPr>
          <w:rFonts w:ascii="Times New Roman" w:hAnsi="Times New Roman" w:cs="Times New Roman"/>
          <w:sz w:val="24"/>
          <w:szCs w:val="24"/>
        </w:rPr>
        <w:t xml:space="preserve"> предусмотренные уголовным кодексом Российской Федерации</w:t>
      </w:r>
      <w:r w:rsidR="007E5AF4" w:rsidRPr="0091158A">
        <w:rPr>
          <w:rFonts w:ascii="Times New Roman" w:hAnsi="Times New Roman" w:cs="Times New Roman"/>
          <w:sz w:val="24"/>
          <w:szCs w:val="24"/>
          <w:shd w:val="clear" w:color="auto" w:fill="FFFFFF"/>
        </w:rPr>
        <w:t xml:space="preserve"> </w:t>
      </w:r>
      <w:r w:rsidR="005F60BB" w:rsidRPr="0091158A">
        <w:rPr>
          <w:rFonts w:ascii="Times New Roman" w:hAnsi="Times New Roman" w:cs="Times New Roman"/>
          <w:sz w:val="24"/>
          <w:szCs w:val="24"/>
        </w:rPr>
        <w:t xml:space="preserve"> – Казанцева И.Ф</w:t>
      </w:r>
      <w:r w:rsidR="007E5AF4" w:rsidRPr="0091158A">
        <w:rPr>
          <w:rFonts w:ascii="Times New Roman" w:hAnsi="Times New Roman" w:cs="Times New Roman"/>
          <w:sz w:val="24"/>
          <w:szCs w:val="24"/>
        </w:rPr>
        <w:t>.</w:t>
      </w:r>
      <w:r w:rsidR="00092928" w:rsidRPr="0091158A">
        <w:rPr>
          <w:rFonts w:ascii="Times New Roman" w:hAnsi="Times New Roman" w:cs="Times New Roman"/>
          <w:sz w:val="24"/>
          <w:szCs w:val="24"/>
        </w:rPr>
        <w:t xml:space="preserve"> </w:t>
      </w:r>
    </w:p>
    <w:p w:rsidR="00B54BB0" w:rsidRPr="0091158A" w:rsidRDefault="007E5AF4" w:rsidP="00DA21CE">
      <w:pPr>
        <w:pStyle w:val="a4"/>
        <w:jc w:val="both"/>
        <w:rPr>
          <w:rFonts w:ascii="Times New Roman" w:hAnsi="Times New Roman" w:cs="Times New Roman"/>
          <w:sz w:val="24"/>
          <w:szCs w:val="24"/>
        </w:rPr>
      </w:pPr>
      <w:r w:rsidRPr="0091158A">
        <w:rPr>
          <w:rFonts w:ascii="Times New Roman" w:hAnsi="Times New Roman" w:cs="Times New Roman"/>
          <w:sz w:val="24"/>
          <w:szCs w:val="24"/>
        </w:rPr>
        <w:t>3</w:t>
      </w:r>
      <w:r w:rsidR="00B54BB0" w:rsidRPr="0091158A">
        <w:rPr>
          <w:rFonts w:ascii="Times New Roman" w:hAnsi="Times New Roman" w:cs="Times New Roman"/>
          <w:sz w:val="24"/>
          <w:szCs w:val="24"/>
        </w:rPr>
        <w:t>.</w:t>
      </w:r>
      <w:r w:rsidR="00D423C7" w:rsidRPr="0091158A">
        <w:rPr>
          <w:rFonts w:ascii="Times New Roman" w:hAnsi="Times New Roman" w:cs="Times New Roman"/>
          <w:bCs/>
          <w:color w:val="000000"/>
          <w:sz w:val="24"/>
          <w:szCs w:val="24"/>
        </w:rPr>
        <w:t xml:space="preserve"> Беседа «Коррупция в современном обществе»</w:t>
      </w:r>
      <w:r w:rsidR="00D423C7" w:rsidRPr="0091158A">
        <w:rPr>
          <w:rFonts w:ascii="Times New Roman" w:hAnsi="Times New Roman" w:cs="Times New Roman"/>
          <w:b/>
          <w:bCs/>
          <w:color w:val="000000"/>
          <w:sz w:val="24"/>
          <w:szCs w:val="24"/>
        </w:rPr>
        <w:t xml:space="preserve"> </w:t>
      </w:r>
      <w:r w:rsidR="00206149" w:rsidRPr="0091158A">
        <w:rPr>
          <w:rFonts w:ascii="Times New Roman" w:hAnsi="Times New Roman" w:cs="Times New Roman"/>
          <w:sz w:val="24"/>
          <w:szCs w:val="24"/>
        </w:rPr>
        <w:t>-</w:t>
      </w:r>
      <w:r w:rsidR="00844F14" w:rsidRPr="0091158A">
        <w:rPr>
          <w:rFonts w:ascii="Times New Roman" w:hAnsi="Times New Roman" w:cs="Times New Roman"/>
          <w:sz w:val="24"/>
          <w:szCs w:val="24"/>
        </w:rPr>
        <w:t xml:space="preserve"> </w:t>
      </w:r>
      <w:r w:rsidR="00206149" w:rsidRPr="0091158A">
        <w:rPr>
          <w:rFonts w:ascii="Times New Roman" w:hAnsi="Times New Roman" w:cs="Times New Roman"/>
          <w:sz w:val="24"/>
          <w:szCs w:val="24"/>
        </w:rPr>
        <w:t>Кротова Н.И</w:t>
      </w:r>
      <w:r w:rsidR="00844F14" w:rsidRPr="0091158A">
        <w:rPr>
          <w:rFonts w:ascii="Times New Roman" w:hAnsi="Times New Roman" w:cs="Times New Roman"/>
          <w:sz w:val="24"/>
          <w:szCs w:val="24"/>
        </w:rPr>
        <w:t xml:space="preserve"> </w:t>
      </w:r>
    </w:p>
    <w:p w:rsidR="00844F14" w:rsidRPr="0091158A" w:rsidRDefault="007E5AF4" w:rsidP="007E5AF4">
      <w:pPr>
        <w:pStyle w:val="a4"/>
        <w:jc w:val="both"/>
        <w:rPr>
          <w:rFonts w:ascii="Times New Roman" w:hAnsi="Times New Roman" w:cs="Times New Roman"/>
          <w:sz w:val="24"/>
          <w:szCs w:val="24"/>
        </w:rPr>
      </w:pPr>
      <w:r w:rsidRPr="0091158A">
        <w:rPr>
          <w:rFonts w:ascii="Times New Roman" w:hAnsi="Times New Roman" w:cs="Times New Roman"/>
          <w:sz w:val="24"/>
          <w:szCs w:val="24"/>
        </w:rPr>
        <w:t>4</w:t>
      </w:r>
      <w:r w:rsidR="00844F14" w:rsidRPr="0091158A">
        <w:rPr>
          <w:rFonts w:ascii="Times New Roman" w:hAnsi="Times New Roman" w:cs="Times New Roman"/>
          <w:sz w:val="24"/>
          <w:szCs w:val="24"/>
        </w:rPr>
        <w:t>.</w:t>
      </w:r>
      <w:r w:rsidR="00DA21CE" w:rsidRPr="00DA21CE">
        <w:rPr>
          <w:rFonts w:ascii="Times New Roman" w:hAnsi="Times New Roman" w:cs="Times New Roman"/>
          <w:sz w:val="24"/>
          <w:szCs w:val="24"/>
        </w:rPr>
        <w:t xml:space="preserve"> </w:t>
      </w:r>
      <w:r w:rsidR="00DA21CE">
        <w:rPr>
          <w:rFonts w:ascii="Times New Roman" w:hAnsi="Times New Roman" w:cs="Times New Roman"/>
          <w:sz w:val="24"/>
          <w:szCs w:val="24"/>
        </w:rPr>
        <w:t xml:space="preserve">О </w:t>
      </w:r>
      <w:r w:rsidR="00DA21CE" w:rsidRPr="00DA21CE">
        <w:rPr>
          <w:rFonts w:ascii="Times New Roman" w:hAnsi="Times New Roman" w:cs="Times New Roman"/>
          <w:sz w:val="24"/>
          <w:szCs w:val="24"/>
        </w:rPr>
        <w:t>ход</w:t>
      </w:r>
      <w:r w:rsidR="00DA21CE">
        <w:rPr>
          <w:rFonts w:ascii="Times New Roman" w:hAnsi="Times New Roman" w:cs="Times New Roman"/>
          <w:sz w:val="24"/>
          <w:szCs w:val="24"/>
        </w:rPr>
        <w:t>е</w:t>
      </w:r>
      <w:r w:rsidR="00DA21CE" w:rsidRPr="00DA21CE">
        <w:rPr>
          <w:rFonts w:ascii="Times New Roman" w:hAnsi="Times New Roman" w:cs="Times New Roman"/>
          <w:sz w:val="24"/>
          <w:szCs w:val="24"/>
        </w:rPr>
        <w:t xml:space="preserve"> работы согласно плана</w:t>
      </w:r>
      <w:r w:rsidR="00DA21CE" w:rsidRPr="0091158A">
        <w:rPr>
          <w:rFonts w:ascii="Times New Roman" w:hAnsi="Times New Roman" w:cs="Times New Roman"/>
          <w:sz w:val="24"/>
          <w:szCs w:val="24"/>
        </w:rPr>
        <w:t xml:space="preserve"> работы комиссии по противодействию коррупции МБУ СШ по х\</w:t>
      </w:r>
      <w:proofErr w:type="gramStart"/>
      <w:r w:rsidR="00DA21CE" w:rsidRPr="0091158A">
        <w:rPr>
          <w:rFonts w:ascii="Times New Roman" w:hAnsi="Times New Roman" w:cs="Times New Roman"/>
          <w:sz w:val="24"/>
          <w:szCs w:val="24"/>
        </w:rPr>
        <w:t>м</w:t>
      </w:r>
      <w:proofErr w:type="gramEnd"/>
      <w:r w:rsidR="00DA21CE" w:rsidRPr="0091158A">
        <w:rPr>
          <w:rFonts w:ascii="Times New Roman" w:hAnsi="Times New Roman" w:cs="Times New Roman"/>
          <w:sz w:val="24"/>
          <w:szCs w:val="24"/>
        </w:rPr>
        <w:t xml:space="preserve"> на  2021 год</w:t>
      </w:r>
      <w:r w:rsidR="00DA21CE" w:rsidRPr="0091158A">
        <w:rPr>
          <w:rFonts w:ascii="Times New Roman" w:hAnsi="Times New Roman" w:cs="Times New Roman"/>
          <w:sz w:val="24"/>
          <w:szCs w:val="24"/>
        </w:rPr>
        <w:t xml:space="preserve"> </w:t>
      </w:r>
    </w:p>
    <w:p w:rsidR="00206149" w:rsidRPr="0091158A" w:rsidRDefault="00206149" w:rsidP="007E5AF4">
      <w:pPr>
        <w:pStyle w:val="a4"/>
        <w:jc w:val="both"/>
        <w:rPr>
          <w:rFonts w:ascii="Times New Roman" w:hAnsi="Times New Roman" w:cs="Times New Roman"/>
          <w:sz w:val="24"/>
          <w:szCs w:val="24"/>
        </w:rPr>
      </w:pPr>
    </w:p>
    <w:p w:rsidR="00681DCF" w:rsidRPr="0091158A" w:rsidRDefault="00681DCF" w:rsidP="007E5AF4">
      <w:pPr>
        <w:pStyle w:val="a4"/>
        <w:jc w:val="both"/>
        <w:rPr>
          <w:rFonts w:ascii="Times New Roman" w:hAnsi="Times New Roman" w:cs="Times New Roman"/>
          <w:sz w:val="24"/>
          <w:szCs w:val="24"/>
          <w:lang w:eastAsia="ru-RU"/>
        </w:rPr>
      </w:pPr>
    </w:p>
    <w:p w:rsidR="00681DCF" w:rsidRPr="0091158A" w:rsidRDefault="0012774C" w:rsidP="007E5AF4">
      <w:pPr>
        <w:pStyle w:val="a4"/>
        <w:jc w:val="both"/>
        <w:rPr>
          <w:rFonts w:ascii="Times New Roman" w:hAnsi="Times New Roman" w:cs="Times New Roman"/>
          <w:b/>
          <w:sz w:val="24"/>
          <w:szCs w:val="24"/>
          <w:lang w:eastAsia="ru-RU"/>
        </w:rPr>
      </w:pPr>
      <w:r w:rsidRPr="0091158A">
        <w:rPr>
          <w:rFonts w:ascii="Times New Roman" w:hAnsi="Times New Roman" w:cs="Times New Roman"/>
          <w:b/>
          <w:sz w:val="24"/>
          <w:szCs w:val="24"/>
          <w:lang w:eastAsia="ru-RU"/>
        </w:rPr>
        <w:t xml:space="preserve">1. По первому вопросу слушали </w:t>
      </w:r>
      <w:r w:rsidR="009D5A51" w:rsidRPr="0091158A">
        <w:rPr>
          <w:rFonts w:ascii="Times New Roman" w:hAnsi="Times New Roman" w:cs="Times New Roman"/>
          <w:b/>
          <w:sz w:val="24"/>
          <w:szCs w:val="24"/>
          <w:lang w:eastAsia="ru-RU"/>
        </w:rPr>
        <w:t xml:space="preserve">специалиста по кадрам </w:t>
      </w:r>
      <w:proofErr w:type="spellStart"/>
      <w:r w:rsidR="009D5A51" w:rsidRPr="0091158A">
        <w:rPr>
          <w:rFonts w:ascii="Times New Roman" w:hAnsi="Times New Roman" w:cs="Times New Roman"/>
          <w:b/>
          <w:sz w:val="24"/>
          <w:szCs w:val="24"/>
          <w:lang w:eastAsia="ru-RU"/>
        </w:rPr>
        <w:t>Н.И.Кротову</w:t>
      </w:r>
      <w:proofErr w:type="spellEnd"/>
      <w:r w:rsidRPr="0091158A">
        <w:rPr>
          <w:rFonts w:ascii="Times New Roman" w:hAnsi="Times New Roman" w:cs="Times New Roman"/>
          <w:b/>
          <w:sz w:val="24"/>
          <w:szCs w:val="24"/>
          <w:lang w:eastAsia="ru-RU"/>
        </w:rPr>
        <w:t xml:space="preserve">. </w:t>
      </w:r>
    </w:p>
    <w:p w:rsidR="0012774C" w:rsidRPr="0091158A" w:rsidRDefault="009D5A51" w:rsidP="007E5AF4">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Кротовой Н.И.,</w:t>
      </w:r>
      <w:r w:rsidR="0012774C" w:rsidRPr="0091158A">
        <w:rPr>
          <w:rFonts w:ascii="Times New Roman" w:hAnsi="Times New Roman" w:cs="Times New Roman"/>
          <w:sz w:val="24"/>
          <w:szCs w:val="24"/>
          <w:lang w:eastAsia="ru-RU"/>
        </w:rPr>
        <w:t xml:space="preserve"> </w:t>
      </w:r>
      <w:r w:rsidR="00681DCF" w:rsidRPr="0091158A">
        <w:rPr>
          <w:rFonts w:ascii="Times New Roman" w:hAnsi="Times New Roman" w:cs="Times New Roman"/>
          <w:sz w:val="24"/>
          <w:szCs w:val="24"/>
          <w:lang w:eastAsia="ru-RU"/>
        </w:rPr>
        <w:t>доложено</w:t>
      </w:r>
      <w:r w:rsidR="00A535FC" w:rsidRPr="0091158A">
        <w:rPr>
          <w:rFonts w:ascii="Times New Roman" w:hAnsi="Times New Roman" w:cs="Times New Roman"/>
          <w:sz w:val="24"/>
          <w:szCs w:val="24"/>
          <w:lang w:eastAsia="ru-RU"/>
        </w:rPr>
        <w:t>:</w:t>
      </w:r>
    </w:p>
    <w:p w:rsidR="00B54BB0" w:rsidRPr="0091158A" w:rsidRDefault="00B54BB0" w:rsidP="007E5AF4">
      <w:pPr>
        <w:pStyle w:val="a4"/>
        <w:numPr>
          <w:ilvl w:val="0"/>
          <w:numId w:val="6"/>
        </w:numPr>
        <w:ind w:left="0" w:firstLine="0"/>
        <w:jc w:val="both"/>
        <w:rPr>
          <w:rFonts w:ascii="Times New Roman" w:hAnsi="Times New Roman" w:cs="Times New Roman"/>
          <w:bCs/>
          <w:sz w:val="24"/>
          <w:szCs w:val="24"/>
        </w:rPr>
      </w:pPr>
      <w:r w:rsidRPr="0091158A">
        <w:rPr>
          <w:rFonts w:ascii="Times New Roman" w:hAnsi="Times New Roman" w:cs="Times New Roman"/>
          <w:bCs/>
          <w:sz w:val="24"/>
          <w:szCs w:val="24"/>
        </w:rPr>
        <w:t xml:space="preserve">Проведение мониторинга </w:t>
      </w:r>
      <w:r w:rsidR="00AF27A9" w:rsidRPr="0091158A">
        <w:rPr>
          <w:rFonts w:ascii="Times New Roman" w:hAnsi="Times New Roman" w:cs="Times New Roman"/>
          <w:bCs/>
          <w:sz w:val="24"/>
          <w:szCs w:val="24"/>
        </w:rPr>
        <w:t>право применения</w:t>
      </w:r>
      <w:r w:rsidRPr="0091158A">
        <w:rPr>
          <w:rFonts w:ascii="Times New Roman" w:hAnsi="Times New Roman" w:cs="Times New Roman"/>
          <w:bCs/>
          <w:sz w:val="24"/>
          <w:szCs w:val="24"/>
        </w:rPr>
        <w:t xml:space="preserve">  положений нормативных правовых актов в сфере физической культуры и спорта</w:t>
      </w:r>
      <w:r w:rsidR="00AF27A9" w:rsidRPr="0091158A">
        <w:rPr>
          <w:rFonts w:ascii="Times New Roman" w:hAnsi="Times New Roman" w:cs="Times New Roman"/>
          <w:bCs/>
          <w:sz w:val="24"/>
          <w:szCs w:val="24"/>
        </w:rPr>
        <w:t xml:space="preserve"> – мониторинг проводиться</w:t>
      </w:r>
      <w:r w:rsidR="005E107D" w:rsidRPr="0091158A">
        <w:rPr>
          <w:rFonts w:ascii="Times New Roman" w:hAnsi="Times New Roman" w:cs="Times New Roman"/>
          <w:bCs/>
          <w:sz w:val="24"/>
          <w:szCs w:val="24"/>
        </w:rPr>
        <w:t xml:space="preserve"> юрисконсультом М</w:t>
      </w:r>
      <w:r w:rsidR="00895711" w:rsidRPr="0091158A">
        <w:rPr>
          <w:rFonts w:ascii="Times New Roman" w:hAnsi="Times New Roman" w:cs="Times New Roman"/>
          <w:bCs/>
          <w:sz w:val="24"/>
          <w:szCs w:val="24"/>
        </w:rPr>
        <w:t>БУ СШ по х\</w:t>
      </w:r>
      <w:proofErr w:type="gramStart"/>
      <w:r w:rsidR="00895711" w:rsidRPr="0091158A">
        <w:rPr>
          <w:rFonts w:ascii="Times New Roman" w:hAnsi="Times New Roman" w:cs="Times New Roman"/>
          <w:bCs/>
          <w:sz w:val="24"/>
          <w:szCs w:val="24"/>
        </w:rPr>
        <w:t>м</w:t>
      </w:r>
      <w:proofErr w:type="gramEnd"/>
      <w:r w:rsidR="00AF27A9" w:rsidRPr="0091158A">
        <w:rPr>
          <w:rFonts w:ascii="Times New Roman" w:hAnsi="Times New Roman" w:cs="Times New Roman"/>
          <w:bCs/>
          <w:sz w:val="24"/>
          <w:szCs w:val="24"/>
        </w:rPr>
        <w:t xml:space="preserve">. </w:t>
      </w:r>
    </w:p>
    <w:p w:rsidR="00DA21CE" w:rsidRPr="00DA21CE" w:rsidRDefault="00B54BB0" w:rsidP="007E5AF4">
      <w:pPr>
        <w:pStyle w:val="a5"/>
        <w:numPr>
          <w:ilvl w:val="0"/>
          <w:numId w:val="6"/>
        </w:numPr>
        <w:autoSpaceDE w:val="0"/>
        <w:autoSpaceDN w:val="0"/>
        <w:adjustRightInd w:val="0"/>
        <w:spacing w:after="0" w:line="240" w:lineRule="auto"/>
        <w:ind w:hanging="720"/>
        <w:jc w:val="both"/>
        <w:rPr>
          <w:rFonts w:ascii="Times New Roman" w:eastAsia="Times New Roman" w:hAnsi="Times New Roman" w:cs="Times New Roman"/>
          <w:bCs/>
          <w:sz w:val="24"/>
          <w:szCs w:val="24"/>
          <w:lang w:eastAsia="ru-RU"/>
        </w:rPr>
      </w:pPr>
      <w:r w:rsidRPr="00DA21CE">
        <w:rPr>
          <w:rFonts w:ascii="Times New Roman" w:hAnsi="Times New Roman" w:cs="Times New Roman"/>
          <w:sz w:val="24"/>
          <w:szCs w:val="24"/>
        </w:rPr>
        <w:t>Осуществление контроля за</w:t>
      </w:r>
      <w:r w:rsidR="00AF27A9" w:rsidRPr="00DA21CE">
        <w:rPr>
          <w:rFonts w:ascii="Times New Roman" w:hAnsi="Times New Roman" w:cs="Times New Roman"/>
          <w:sz w:val="24"/>
          <w:szCs w:val="24"/>
        </w:rPr>
        <w:t xml:space="preserve"> </w:t>
      </w:r>
      <w:r w:rsidRPr="00DA21CE">
        <w:rPr>
          <w:rFonts w:ascii="Times New Roman" w:hAnsi="Times New Roman" w:cs="Times New Roman"/>
          <w:sz w:val="24"/>
          <w:szCs w:val="24"/>
        </w:rPr>
        <w:t>целевым расходованием средств</w:t>
      </w:r>
      <w:r w:rsidR="00AF27A9" w:rsidRPr="00DA21CE">
        <w:rPr>
          <w:rFonts w:ascii="Times New Roman" w:hAnsi="Times New Roman" w:cs="Times New Roman"/>
          <w:sz w:val="24"/>
          <w:szCs w:val="24"/>
        </w:rPr>
        <w:t xml:space="preserve"> </w:t>
      </w:r>
      <w:r w:rsidRPr="00DA21CE">
        <w:rPr>
          <w:rFonts w:ascii="Times New Roman" w:hAnsi="Times New Roman" w:cs="Times New Roman"/>
          <w:sz w:val="24"/>
          <w:szCs w:val="24"/>
        </w:rPr>
        <w:t>местного бюджета</w:t>
      </w:r>
      <w:r w:rsidR="00AF27A9" w:rsidRPr="00DA21CE">
        <w:rPr>
          <w:rFonts w:ascii="Times New Roman" w:hAnsi="Times New Roman" w:cs="Times New Roman"/>
          <w:sz w:val="24"/>
          <w:szCs w:val="24"/>
        </w:rPr>
        <w:t xml:space="preserve"> в М</w:t>
      </w:r>
      <w:r w:rsidR="00895711" w:rsidRPr="00DA21CE">
        <w:rPr>
          <w:rFonts w:ascii="Times New Roman" w:hAnsi="Times New Roman" w:cs="Times New Roman"/>
          <w:sz w:val="24"/>
          <w:szCs w:val="24"/>
        </w:rPr>
        <w:t>БУ СШ по х\м</w:t>
      </w:r>
      <w:r w:rsidR="00AF27A9" w:rsidRPr="00DA21CE">
        <w:rPr>
          <w:rFonts w:ascii="Times New Roman" w:hAnsi="Times New Roman" w:cs="Times New Roman"/>
          <w:sz w:val="24"/>
          <w:szCs w:val="24"/>
        </w:rPr>
        <w:t xml:space="preserve"> – контроль осуществляет директор</w:t>
      </w:r>
      <w:r w:rsidR="00613F49" w:rsidRPr="00DA21CE">
        <w:rPr>
          <w:rFonts w:ascii="Times New Roman" w:hAnsi="Times New Roman" w:cs="Times New Roman"/>
          <w:sz w:val="24"/>
          <w:szCs w:val="24"/>
        </w:rPr>
        <w:t xml:space="preserve"> и </w:t>
      </w:r>
      <w:proofErr w:type="spellStart"/>
      <w:r w:rsidR="00613F49" w:rsidRPr="00DA21CE">
        <w:rPr>
          <w:rFonts w:ascii="Times New Roman" w:hAnsi="Times New Roman" w:cs="Times New Roman"/>
          <w:sz w:val="24"/>
          <w:szCs w:val="24"/>
        </w:rPr>
        <w:t>гл</w:t>
      </w:r>
      <w:proofErr w:type="gramStart"/>
      <w:r w:rsidR="00613F49" w:rsidRPr="00DA21CE">
        <w:rPr>
          <w:rFonts w:ascii="Times New Roman" w:hAnsi="Times New Roman" w:cs="Times New Roman"/>
          <w:sz w:val="24"/>
          <w:szCs w:val="24"/>
        </w:rPr>
        <w:t>.б</w:t>
      </w:r>
      <w:proofErr w:type="gramEnd"/>
      <w:r w:rsidR="00613F49" w:rsidRPr="00DA21CE">
        <w:rPr>
          <w:rFonts w:ascii="Times New Roman" w:hAnsi="Times New Roman" w:cs="Times New Roman"/>
          <w:sz w:val="24"/>
          <w:szCs w:val="24"/>
        </w:rPr>
        <w:t>ухгалтер</w:t>
      </w:r>
      <w:proofErr w:type="spellEnd"/>
      <w:r w:rsidR="00AF27A9" w:rsidRPr="00DA21CE">
        <w:rPr>
          <w:rFonts w:ascii="Times New Roman" w:hAnsi="Times New Roman" w:cs="Times New Roman"/>
          <w:sz w:val="24"/>
          <w:szCs w:val="24"/>
        </w:rPr>
        <w:t xml:space="preserve"> М</w:t>
      </w:r>
      <w:r w:rsidR="00DA21CE">
        <w:rPr>
          <w:rFonts w:ascii="Times New Roman" w:hAnsi="Times New Roman" w:cs="Times New Roman"/>
          <w:sz w:val="24"/>
          <w:szCs w:val="24"/>
        </w:rPr>
        <w:t>БУ СШ по х/м</w:t>
      </w:r>
    </w:p>
    <w:p w:rsidR="00AB3C9A" w:rsidRPr="00DA21CE" w:rsidRDefault="00AB3C9A" w:rsidP="007E5AF4">
      <w:pPr>
        <w:pStyle w:val="a5"/>
        <w:numPr>
          <w:ilvl w:val="0"/>
          <w:numId w:val="6"/>
        </w:numPr>
        <w:autoSpaceDE w:val="0"/>
        <w:autoSpaceDN w:val="0"/>
        <w:adjustRightInd w:val="0"/>
        <w:spacing w:after="0" w:line="240" w:lineRule="auto"/>
        <w:ind w:hanging="720"/>
        <w:jc w:val="both"/>
        <w:rPr>
          <w:rFonts w:ascii="Times New Roman" w:eastAsia="Times New Roman" w:hAnsi="Times New Roman" w:cs="Times New Roman"/>
          <w:bCs/>
          <w:sz w:val="24"/>
          <w:szCs w:val="24"/>
          <w:lang w:eastAsia="ru-RU"/>
        </w:rPr>
      </w:pPr>
      <w:r w:rsidRPr="00DA21CE">
        <w:rPr>
          <w:rFonts w:ascii="Times New Roman" w:hAnsi="Times New Roman" w:cs="Times New Roman"/>
          <w:bCs/>
          <w:sz w:val="24"/>
          <w:szCs w:val="24"/>
        </w:rPr>
        <w:t>О</w:t>
      </w:r>
      <w:r w:rsidRPr="00DA21CE">
        <w:rPr>
          <w:rFonts w:ascii="Times New Roman" w:eastAsia="Times New Roman" w:hAnsi="Times New Roman" w:cs="Times New Roman"/>
          <w:bCs/>
          <w:sz w:val="24"/>
          <w:szCs w:val="24"/>
          <w:lang w:eastAsia="ru-RU"/>
        </w:rPr>
        <w:t xml:space="preserve">снований для проведения заседания комиссии </w:t>
      </w:r>
      <w:r w:rsidRPr="00DA21CE">
        <w:rPr>
          <w:rFonts w:ascii="Times New Roman" w:hAnsi="Times New Roman" w:cs="Times New Roman"/>
          <w:bCs/>
          <w:sz w:val="24"/>
          <w:szCs w:val="24"/>
        </w:rPr>
        <w:t>по соблюдению требований к служебному поведению  МБУ СШ по х\м и  урегулированию конфликта интересов</w:t>
      </w:r>
      <w:proofErr w:type="gramStart"/>
      <w:r w:rsidRPr="00DA21CE">
        <w:rPr>
          <w:rFonts w:ascii="Times New Roman" w:hAnsi="Times New Roman" w:cs="Times New Roman"/>
          <w:bCs/>
          <w:sz w:val="24"/>
          <w:szCs w:val="24"/>
        </w:rPr>
        <w:t>.</w:t>
      </w:r>
      <w:proofErr w:type="gramEnd"/>
      <w:r w:rsidRPr="00DA21CE">
        <w:rPr>
          <w:rFonts w:ascii="Times New Roman" w:eastAsia="Times New Roman" w:hAnsi="Times New Roman" w:cs="Times New Roman"/>
          <w:bCs/>
          <w:sz w:val="24"/>
          <w:szCs w:val="24"/>
          <w:lang w:eastAsia="ru-RU"/>
        </w:rPr>
        <w:t xml:space="preserve">– </w:t>
      </w:r>
      <w:proofErr w:type="gramStart"/>
      <w:r w:rsidRPr="00DA21CE">
        <w:rPr>
          <w:rFonts w:ascii="Times New Roman" w:eastAsia="Times New Roman" w:hAnsi="Times New Roman" w:cs="Times New Roman"/>
          <w:bCs/>
          <w:sz w:val="24"/>
          <w:szCs w:val="24"/>
          <w:lang w:eastAsia="ru-RU"/>
        </w:rPr>
        <w:t>н</w:t>
      </w:r>
      <w:proofErr w:type="gramEnd"/>
      <w:r w:rsidRPr="00DA21CE">
        <w:rPr>
          <w:rFonts w:ascii="Times New Roman" w:eastAsia="Times New Roman" w:hAnsi="Times New Roman" w:cs="Times New Roman"/>
          <w:bCs/>
          <w:sz w:val="24"/>
          <w:szCs w:val="24"/>
          <w:lang w:eastAsia="ru-RU"/>
        </w:rPr>
        <w:t>ет</w:t>
      </w:r>
      <w:r w:rsidR="00AC6D19" w:rsidRPr="00DA21CE">
        <w:rPr>
          <w:rFonts w:ascii="Times New Roman" w:eastAsia="Times New Roman" w:hAnsi="Times New Roman" w:cs="Times New Roman"/>
          <w:bCs/>
          <w:sz w:val="24"/>
          <w:szCs w:val="24"/>
          <w:lang w:eastAsia="ru-RU"/>
        </w:rPr>
        <w:t xml:space="preserve"> </w:t>
      </w:r>
      <w:r w:rsidRPr="00DA21CE">
        <w:rPr>
          <w:rFonts w:ascii="Times New Roman" w:eastAsia="Times New Roman" w:hAnsi="Times New Roman" w:cs="Times New Roman"/>
          <w:bCs/>
          <w:sz w:val="24"/>
          <w:szCs w:val="24"/>
          <w:lang w:eastAsia="ru-RU"/>
        </w:rPr>
        <w:t>(заявления не поступали)</w:t>
      </w:r>
    </w:p>
    <w:p w:rsidR="00D423C7" w:rsidRPr="00DA21CE" w:rsidRDefault="00B83ADD" w:rsidP="007E5AF4">
      <w:pPr>
        <w:pStyle w:val="a5"/>
        <w:numPr>
          <w:ilvl w:val="0"/>
          <w:numId w:val="6"/>
        </w:numPr>
        <w:autoSpaceDE w:val="0"/>
        <w:autoSpaceDN w:val="0"/>
        <w:adjustRightInd w:val="0"/>
        <w:spacing w:after="0" w:line="240" w:lineRule="auto"/>
        <w:ind w:left="0" w:firstLine="0"/>
        <w:jc w:val="both"/>
        <w:rPr>
          <w:rFonts w:ascii="Times New Roman" w:hAnsi="Times New Roman" w:cs="Times New Roman"/>
          <w:sz w:val="24"/>
          <w:szCs w:val="24"/>
          <w:lang w:eastAsia="ru-RU"/>
        </w:rPr>
      </w:pPr>
      <w:r w:rsidRPr="0091158A">
        <w:rPr>
          <w:rFonts w:ascii="Times New Roman" w:hAnsi="Times New Roman" w:cs="Times New Roman"/>
          <w:bCs/>
          <w:sz w:val="24"/>
          <w:szCs w:val="24"/>
        </w:rPr>
        <w:t>Участвовали</w:t>
      </w:r>
      <w:r w:rsidR="00D423C7" w:rsidRPr="0091158A">
        <w:rPr>
          <w:rFonts w:ascii="Times New Roman" w:hAnsi="Times New Roman" w:cs="Times New Roman"/>
          <w:bCs/>
          <w:sz w:val="24"/>
          <w:szCs w:val="24"/>
        </w:rPr>
        <w:t xml:space="preserve"> в </w:t>
      </w:r>
      <w:r w:rsidRPr="0091158A">
        <w:rPr>
          <w:rFonts w:ascii="Times New Roman" w:hAnsi="Times New Roman" w:cs="Times New Roman"/>
          <w:bCs/>
          <w:sz w:val="24"/>
          <w:szCs w:val="24"/>
        </w:rPr>
        <w:t>расширенном</w:t>
      </w:r>
      <w:r w:rsidR="00D423C7" w:rsidRPr="0091158A">
        <w:rPr>
          <w:rFonts w:ascii="Times New Roman" w:hAnsi="Times New Roman" w:cs="Times New Roman"/>
          <w:bCs/>
          <w:sz w:val="24"/>
          <w:szCs w:val="24"/>
        </w:rPr>
        <w:t xml:space="preserve"> совещании в МКУ УФКиС ГО Богданович</w:t>
      </w:r>
      <w:r w:rsidRPr="0091158A">
        <w:rPr>
          <w:rFonts w:ascii="Times New Roman" w:hAnsi="Times New Roman" w:cs="Times New Roman"/>
          <w:bCs/>
          <w:sz w:val="24"/>
          <w:szCs w:val="24"/>
        </w:rPr>
        <w:t>,</w:t>
      </w:r>
      <w:r w:rsidR="00FB1046" w:rsidRPr="0091158A">
        <w:rPr>
          <w:rFonts w:ascii="Times New Roman" w:hAnsi="Times New Roman" w:cs="Times New Roman"/>
          <w:bCs/>
          <w:sz w:val="24"/>
          <w:szCs w:val="24"/>
        </w:rPr>
        <w:t xml:space="preserve"> по вопросам противодействия коррупции</w:t>
      </w:r>
      <w:r>
        <w:rPr>
          <w:rFonts w:ascii="Times New Roman" w:hAnsi="Times New Roman" w:cs="Times New Roman"/>
          <w:bCs/>
          <w:sz w:val="24"/>
          <w:szCs w:val="24"/>
        </w:rPr>
        <w:t>.</w:t>
      </w:r>
      <w:r w:rsidR="00FB1046" w:rsidRPr="0091158A">
        <w:rPr>
          <w:rFonts w:ascii="Times New Roman" w:hAnsi="Times New Roman" w:cs="Times New Roman"/>
          <w:bCs/>
          <w:sz w:val="24"/>
          <w:szCs w:val="24"/>
        </w:rPr>
        <w:t xml:space="preserve"> </w:t>
      </w:r>
    </w:p>
    <w:p w:rsidR="00DA21CE" w:rsidRPr="0091158A" w:rsidRDefault="00DA21CE" w:rsidP="00DA21CE">
      <w:pPr>
        <w:pStyle w:val="a5"/>
        <w:autoSpaceDE w:val="0"/>
        <w:autoSpaceDN w:val="0"/>
        <w:adjustRightInd w:val="0"/>
        <w:spacing w:after="0" w:line="240" w:lineRule="auto"/>
        <w:ind w:left="0"/>
        <w:jc w:val="both"/>
        <w:rPr>
          <w:rFonts w:ascii="Times New Roman" w:hAnsi="Times New Roman" w:cs="Times New Roman"/>
          <w:sz w:val="24"/>
          <w:szCs w:val="24"/>
          <w:lang w:eastAsia="ru-RU"/>
        </w:rPr>
      </w:pPr>
    </w:p>
    <w:p w:rsidR="00A535FC" w:rsidRPr="0091158A" w:rsidRDefault="00A535FC" w:rsidP="00D423C7">
      <w:pPr>
        <w:pStyle w:val="a5"/>
        <w:autoSpaceDE w:val="0"/>
        <w:autoSpaceDN w:val="0"/>
        <w:adjustRightInd w:val="0"/>
        <w:spacing w:after="0" w:line="240" w:lineRule="auto"/>
        <w:ind w:left="0"/>
        <w:jc w:val="both"/>
        <w:rPr>
          <w:rFonts w:ascii="Times New Roman" w:hAnsi="Times New Roman" w:cs="Times New Roman"/>
          <w:sz w:val="24"/>
          <w:szCs w:val="24"/>
          <w:lang w:eastAsia="ru-RU"/>
        </w:rPr>
      </w:pPr>
      <w:r w:rsidRPr="0091158A">
        <w:rPr>
          <w:rFonts w:ascii="Times New Roman" w:hAnsi="Times New Roman" w:cs="Times New Roman"/>
          <w:b/>
          <w:sz w:val="24"/>
          <w:szCs w:val="24"/>
          <w:lang w:eastAsia="ru-RU"/>
        </w:rPr>
        <w:t>Решили</w:t>
      </w:r>
      <w:r w:rsidRPr="0091158A">
        <w:rPr>
          <w:rFonts w:ascii="Times New Roman" w:hAnsi="Times New Roman" w:cs="Times New Roman"/>
          <w:sz w:val="24"/>
          <w:szCs w:val="24"/>
          <w:lang w:eastAsia="ru-RU"/>
        </w:rPr>
        <w:t>:</w:t>
      </w:r>
      <w:r w:rsidR="00AF27A9" w:rsidRPr="0091158A">
        <w:rPr>
          <w:rFonts w:ascii="Times New Roman" w:hAnsi="Times New Roman" w:cs="Times New Roman"/>
          <w:sz w:val="24"/>
          <w:szCs w:val="24"/>
          <w:lang w:eastAsia="ru-RU"/>
        </w:rPr>
        <w:t xml:space="preserve"> Отчет</w:t>
      </w:r>
      <w:r w:rsidR="001D0EB2" w:rsidRPr="0091158A">
        <w:rPr>
          <w:rFonts w:ascii="Times New Roman" w:hAnsi="Times New Roman" w:cs="Times New Roman"/>
          <w:sz w:val="24"/>
          <w:szCs w:val="24"/>
          <w:lang w:eastAsia="ru-RU"/>
        </w:rPr>
        <w:t xml:space="preserve"> о </w:t>
      </w:r>
      <w:r w:rsidR="00AF27A9" w:rsidRPr="0091158A">
        <w:rPr>
          <w:rFonts w:ascii="Times New Roman" w:hAnsi="Times New Roman" w:cs="Times New Roman"/>
          <w:sz w:val="24"/>
          <w:szCs w:val="24"/>
          <w:lang w:eastAsia="ru-RU"/>
        </w:rPr>
        <w:t xml:space="preserve"> выполнении Плана  мероприятий  за  </w:t>
      </w:r>
      <w:r w:rsidR="006D05DF" w:rsidRPr="0091158A">
        <w:rPr>
          <w:rFonts w:ascii="Times New Roman" w:hAnsi="Times New Roman" w:cs="Times New Roman"/>
          <w:sz w:val="24"/>
          <w:szCs w:val="24"/>
          <w:lang w:val="en-US" w:eastAsia="ru-RU"/>
        </w:rPr>
        <w:t>I</w:t>
      </w:r>
      <w:r w:rsidR="00534E29" w:rsidRPr="0091158A">
        <w:rPr>
          <w:rFonts w:ascii="Times New Roman" w:hAnsi="Times New Roman" w:cs="Times New Roman"/>
          <w:sz w:val="24"/>
          <w:szCs w:val="24"/>
          <w:lang w:eastAsia="ru-RU"/>
        </w:rPr>
        <w:t xml:space="preserve"> </w:t>
      </w:r>
      <w:r w:rsidR="00AF27A9" w:rsidRPr="0091158A">
        <w:rPr>
          <w:rFonts w:ascii="Times New Roman" w:hAnsi="Times New Roman" w:cs="Times New Roman"/>
          <w:sz w:val="24"/>
          <w:szCs w:val="24"/>
          <w:lang w:eastAsia="ru-RU"/>
        </w:rPr>
        <w:t>квартал 20</w:t>
      </w:r>
      <w:r w:rsidR="007E5AF4" w:rsidRPr="0091158A">
        <w:rPr>
          <w:rFonts w:ascii="Times New Roman" w:hAnsi="Times New Roman" w:cs="Times New Roman"/>
          <w:sz w:val="24"/>
          <w:szCs w:val="24"/>
          <w:lang w:eastAsia="ru-RU"/>
        </w:rPr>
        <w:t>2</w:t>
      </w:r>
      <w:r w:rsidR="00D423C7" w:rsidRPr="0091158A">
        <w:rPr>
          <w:rFonts w:ascii="Times New Roman" w:hAnsi="Times New Roman" w:cs="Times New Roman"/>
          <w:sz w:val="24"/>
          <w:szCs w:val="24"/>
          <w:lang w:eastAsia="ru-RU"/>
        </w:rPr>
        <w:t>1</w:t>
      </w:r>
      <w:r w:rsidR="00AF27A9" w:rsidRPr="0091158A">
        <w:rPr>
          <w:rFonts w:ascii="Times New Roman" w:hAnsi="Times New Roman" w:cs="Times New Roman"/>
          <w:sz w:val="24"/>
          <w:szCs w:val="24"/>
          <w:lang w:eastAsia="ru-RU"/>
        </w:rPr>
        <w:t>г.</w:t>
      </w:r>
      <w:r w:rsidR="00BF379F" w:rsidRPr="0091158A">
        <w:rPr>
          <w:rFonts w:ascii="Times New Roman" w:hAnsi="Times New Roman" w:cs="Times New Roman"/>
          <w:sz w:val="24"/>
          <w:szCs w:val="24"/>
          <w:lang w:eastAsia="ru-RU"/>
        </w:rPr>
        <w:t xml:space="preserve">, </w:t>
      </w:r>
      <w:r w:rsidR="00681DCF" w:rsidRPr="0091158A">
        <w:rPr>
          <w:rFonts w:ascii="Times New Roman" w:hAnsi="Times New Roman" w:cs="Times New Roman"/>
          <w:sz w:val="24"/>
          <w:szCs w:val="24"/>
          <w:lang w:eastAsia="ru-RU"/>
        </w:rPr>
        <w:t>принять к сведению</w:t>
      </w:r>
      <w:r w:rsidRPr="0091158A">
        <w:rPr>
          <w:rFonts w:ascii="Times New Roman" w:hAnsi="Times New Roman" w:cs="Times New Roman"/>
          <w:sz w:val="24"/>
          <w:szCs w:val="24"/>
          <w:lang w:eastAsia="ru-RU"/>
        </w:rPr>
        <w:t>.</w:t>
      </w:r>
    </w:p>
    <w:p w:rsidR="005025BD" w:rsidRPr="0091158A" w:rsidRDefault="005025BD" w:rsidP="007E5AF4">
      <w:pPr>
        <w:pStyle w:val="a4"/>
        <w:jc w:val="both"/>
        <w:rPr>
          <w:rFonts w:ascii="Times New Roman" w:hAnsi="Times New Roman" w:cs="Times New Roman"/>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91158A" w:rsidRDefault="006C2CA7" w:rsidP="0091158A">
      <w:pPr>
        <w:spacing w:after="0" w:line="240" w:lineRule="auto"/>
        <w:ind w:right="-5"/>
        <w:jc w:val="both"/>
        <w:rPr>
          <w:rFonts w:ascii="Times New Roman" w:hAnsi="Times New Roman" w:cs="Times New Roman"/>
          <w:b/>
          <w:sz w:val="24"/>
          <w:szCs w:val="24"/>
          <w:lang w:eastAsia="ru-RU"/>
        </w:rPr>
      </w:pPr>
      <w:r w:rsidRPr="0091158A">
        <w:rPr>
          <w:rFonts w:ascii="Times New Roman" w:hAnsi="Times New Roman" w:cs="Times New Roman"/>
          <w:b/>
          <w:sz w:val="24"/>
          <w:szCs w:val="24"/>
          <w:lang w:eastAsia="ru-RU"/>
        </w:rPr>
        <w:t>2.</w:t>
      </w:r>
      <w:r w:rsidR="00A535FC" w:rsidRPr="0091158A">
        <w:rPr>
          <w:rFonts w:ascii="Times New Roman" w:hAnsi="Times New Roman" w:cs="Times New Roman"/>
          <w:b/>
          <w:sz w:val="24"/>
          <w:szCs w:val="24"/>
          <w:lang w:eastAsia="ru-RU"/>
        </w:rPr>
        <w:t>По второму вопросу</w:t>
      </w:r>
      <w:r w:rsidR="00857EB1" w:rsidRPr="0091158A">
        <w:rPr>
          <w:rFonts w:ascii="Times New Roman" w:hAnsi="Times New Roman" w:cs="Times New Roman"/>
          <w:b/>
          <w:sz w:val="24"/>
          <w:szCs w:val="24"/>
          <w:lang w:eastAsia="ru-RU"/>
        </w:rPr>
        <w:t xml:space="preserve"> </w:t>
      </w:r>
      <w:r w:rsidR="00A535FC" w:rsidRPr="0091158A">
        <w:rPr>
          <w:rFonts w:ascii="Times New Roman" w:hAnsi="Times New Roman" w:cs="Times New Roman"/>
          <w:b/>
          <w:sz w:val="24"/>
          <w:szCs w:val="24"/>
          <w:lang w:eastAsia="ru-RU"/>
        </w:rPr>
        <w:t xml:space="preserve"> </w:t>
      </w:r>
      <w:r w:rsidR="00E43393" w:rsidRPr="0091158A">
        <w:rPr>
          <w:rFonts w:ascii="Times New Roman" w:hAnsi="Times New Roman" w:cs="Times New Roman"/>
          <w:b/>
          <w:sz w:val="24"/>
          <w:szCs w:val="24"/>
          <w:lang w:eastAsia="ru-RU"/>
        </w:rPr>
        <w:t>слу</w:t>
      </w:r>
      <w:r w:rsidR="0091158A">
        <w:rPr>
          <w:rFonts w:ascii="Times New Roman" w:hAnsi="Times New Roman" w:cs="Times New Roman"/>
          <w:b/>
          <w:sz w:val="24"/>
          <w:szCs w:val="24"/>
          <w:lang w:eastAsia="ru-RU"/>
        </w:rPr>
        <w:t>шали юрисконсульта Казанцеву И.Ф.</w:t>
      </w: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91158A">
      <w:pPr>
        <w:spacing w:after="0" w:line="240" w:lineRule="auto"/>
        <w:ind w:right="-5"/>
        <w:jc w:val="both"/>
        <w:rPr>
          <w:rFonts w:ascii="Times New Roman" w:hAnsi="Times New Roman" w:cs="Times New Roman"/>
          <w:b/>
          <w:sz w:val="24"/>
          <w:szCs w:val="24"/>
          <w:lang w:eastAsia="ru-RU"/>
        </w:rPr>
      </w:pPr>
    </w:p>
    <w:p w:rsidR="00DA21CE" w:rsidRDefault="00DA21CE" w:rsidP="007E5AF4">
      <w:pPr>
        <w:pStyle w:val="a4"/>
        <w:jc w:val="both"/>
        <w:rPr>
          <w:rFonts w:ascii="Times New Roman" w:hAnsi="Times New Roman" w:cs="Times New Roman"/>
          <w:b/>
          <w:sz w:val="24"/>
          <w:szCs w:val="24"/>
          <w:lang w:eastAsia="ru-RU"/>
        </w:rPr>
      </w:pPr>
      <w:r>
        <w:rPr>
          <w:rFonts w:ascii="Times New Roman" w:hAnsi="Times New Roman" w:cs="Times New Roman"/>
          <w:b/>
          <w:noProof/>
          <w:sz w:val="24"/>
          <w:szCs w:val="24"/>
          <w:lang w:eastAsia="ru-RU"/>
        </w:rPr>
        <w:drawing>
          <wp:inline distT="0" distB="0" distL="0" distR="0">
            <wp:extent cx="6391275" cy="4795232"/>
            <wp:effectExtent l="0" t="0" r="0" b="5715"/>
            <wp:docPr id="1" name="Рисунок 1" descr="C:\Users\W10\Desktop\a92ca2be7bd5e54229ebe53574b35edf-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a92ca2be7bd5e54229ebe53574b35edf-1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4795232"/>
                    </a:xfrm>
                    <a:prstGeom prst="rect">
                      <a:avLst/>
                    </a:prstGeom>
                    <a:noFill/>
                    <a:ln>
                      <a:noFill/>
                    </a:ln>
                  </pic:spPr>
                </pic:pic>
              </a:graphicData>
            </a:graphic>
          </wp:inline>
        </w:drawing>
      </w:r>
    </w:p>
    <w:p w:rsidR="00DA21CE" w:rsidRDefault="00DA21CE" w:rsidP="007E5AF4">
      <w:pPr>
        <w:pStyle w:val="a4"/>
        <w:jc w:val="both"/>
        <w:rPr>
          <w:rFonts w:ascii="Times New Roman" w:hAnsi="Times New Roman" w:cs="Times New Roman"/>
          <w:b/>
          <w:sz w:val="24"/>
          <w:szCs w:val="24"/>
          <w:lang w:eastAsia="ru-RU"/>
        </w:rPr>
      </w:pPr>
    </w:p>
    <w:p w:rsid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Pr>
          <w:rFonts w:ascii="Roboto" w:eastAsia="Times New Roman" w:hAnsi="Roboto" w:cs="Times New Roman"/>
          <w:color w:val="333333"/>
          <w:sz w:val="24"/>
          <w:szCs w:val="24"/>
          <w:lang w:eastAsia="ru-RU"/>
        </w:rPr>
        <w:t>Более подробно разберем  ст. 286 УК РФ</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Основным актом Российской Федерации в системе мер борьбы с коррупцией является Федеральный закон от 25 декабря 2008 г. № 273-ФЗ «О противодействии коррупции».</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proofErr w:type="gramStart"/>
      <w:r w:rsidRPr="00DA21CE">
        <w:rPr>
          <w:rFonts w:ascii="Roboto" w:eastAsia="Times New Roman" w:hAnsi="Roboto" w:cs="Times New Roman"/>
          <w:color w:val="333333"/>
          <w:sz w:val="24"/>
          <w:szCs w:val="24"/>
          <w:lang w:eastAsia="ru-RU"/>
        </w:rPr>
        <w:t>В соответствии с положениями этого закона, преступления относятся         к  коррупционным в тех случаях, когда имеет место: злоупотребление служебным положением или служебными полномочиями, дача взятки, получение взятки,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w:t>
      </w:r>
      <w:proofErr w:type="gramEnd"/>
      <w:r w:rsidRPr="00DA21CE">
        <w:rPr>
          <w:rFonts w:ascii="Roboto" w:eastAsia="Times New Roman" w:hAnsi="Roboto" w:cs="Times New Roman"/>
          <w:color w:val="333333"/>
          <w:sz w:val="24"/>
          <w:szCs w:val="24"/>
          <w:lang w:eastAsia="ru-RU"/>
        </w:rPr>
        <w:t xml:space="preserve"> для себя или для третьих лиц либо незаконное предоставление такой выгоды указанному лицу другими физическими лицами.</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Среди них наиболее опасным является взяточничество (ст. 290, 291, 291.1, 291.2 УК РФ).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 xml:space="preserve">Распространенными коррупционными преступлениями являются также отдельные виды хищения чужого имущества, к числу которых относятся: мошенничество (ст. 159 УК РФ), присвоение или </w:t>
      </w:r>
      <w:r w:rsidRPr="00DA21CE">
        <w:rPr>
          <w:rFonts w:ascii="Roboto" w:eastAsia="Times New Roman" w:hAnsi="Roboto" w:cs="Times New Roman"/>
          <w:color w:val="333333"/>
          <w:sz w:val="24"/>
          <w:szCs w:val="24"/>
          <w:lang w:eastAsia="ru-RU"/>
        </w:rPr>
        <w:lastRenderedPageBreak/>
        <w:t>растрата (ст. 160 УК РФ), при условии, если они совершены руководителем государственного органа, организации, учреждения либо иного юридического лица.</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proofErr w:type="gramStart"/>
      <w:r w:rsidRPr="00DA21CE">
        <w:rPr>
          <w:rFonts w:ascii="Roboto" w:eastAsia="Times New Roman" w:hAnsi="Roboto" w:cs="Times New Roman"/>
          <w:color w:val="333333"/>
          <w:sz w:val="24"/>
          <w:szCs w:val="24"/>
          <w:lang w:eastAsia="ru-RU"/>
        </w:rPr>
        <w:t>К числу преступлений коррупционной направленности относятся также факты злоупотребления должностными лицами своими полномочиями (ст. 285 УК РФ) или их превышения (ст. 286 УК РФ), либо совершение ими служебного подлога (ст. 292 УК РФ), но лишь в случае, когда эти деяния совершены из корыстных побуждений, то есть чтобы получить в результате содеянного какую-либо выгоду.</w:t>
      </w:r>
      <w:proofErr w:type="gramEnd"/>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proofErr w:type="gramStart"/>
      <w:r w:rsidRPr="00DA21CE">
        <w:rPr>
          <w:rFonts w:ascii="Roboto" w:eastAsia="Times New Roman" w:hAnsi="Roboto" w:cs="Times New Roman"/>
          <w:color w:val="333333"/>
          <w:sz w:val="24"/>
          <w:szCs w:val="24"/>
          <w:lang w:eastAsia="ru-RU"/>
        </w:rPr>
        <w:t>Исходя из положений Уголовного кодекса Российской Федерации за совершение коррупционных преступлений виновному может</w:t>
      </w:r>
      <w:proofErr w:type="gramEnd"/>
      <w:r w:rsidRPr="00DA21CE">
        <w:rPr>
          <w:rFonts w:ascii="Roboto" w:eastAsia="Times New Roman" w:hAnsi="Roboto" w:cs="Times New Roman"/>
          <w:color w:val="333333"/>
          <w:sz w:val="24"/>
          <w:szCs w:val="24"/>
          <w:lang w:eastAsia="ru-RU"/>
        </w:rPr>
        <w:t xml:space="preserve"> быть назначено наказание в виде: штрафа, лишения права занимать определенные должности или заниматься определенной деятельностью, обязательных работ, исправительных работ, принудительных работ, ограничения свободы, лишения свободы на определенный срок либо несколько видов этих наказаний одновременно.</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При этом наказание, применяемое к лицу, совершившему преступление, должно быть соразмерным содеянному.</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Дифференциация уголовной ответственности в основном достигается  за счет того, что за различные преступления законодатель предусмотрел различные санкции. Например, размер наказания за взяточничество существенно зависит от размера полученной взятки.</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Так, за впервые совершенное мелкое взяточничество (ч. 1 ст. 291.2 УК РФ), то есть когда виновным была получена или дана взятка в размере, не превышающем 10 тыс. рублей, осужденному может быть назначено наказание  от штрафа в размере 5 тыс. рублей до лишения свободы на 1 год.</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proofErr w:type="gramStart"/>
      <w:r w:rsidRPr="00DA21CE">
        <w:rPr>
          <w:rFonts w:ascii="Roboto" w:eastAsia="Times New Roman" w:hAnsi="Roboto" w:cs="Times New Roman"/>
          <w:color w:val="333333"/>
          <w:sz w:val="24"/>
          <w:szCs w:val="24"/>
          <w:lang w:eastAsia="ru-RU"/>
        </w:rPr>
        <w:t>Если же коррупционером получена взятка в особо крупном размере,         то есть превышающем один миллион рублей (ч. 6 ст. 290 УК РФ), то минимальное наказание для него составляет штраф в размере трех миллионов рублей, а максимальное – 15 лет лишения свободы со штрафом в размере семидесятикратной суммы взятки и с лишением права занимать определенные должности или заниматься определенной деятельностью на 15 лет.</w:t>
      </w:r>
      <w:proofErr w:type="gramEnd"/>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Кроме санкций норм УК РФ, предусматривающих ответственность            за конкретные преступления, на вид и размер назначаемого коррупционерам наказания влияют, такие обстоятельства, как данные о личности виновного (положительные или отрицательные), обстоятельства смягчающие и отягчающие наказание, а также влияние наказания на исправление осужденного и  на условия жизни его семьи.</w:t>
      </w:r>
    </w:p>
    <w:p w:rsidR="00DA21CE" w:rsidRPr="00DA21CE" w:rsidRDefault="00DA21CE" w:rsidP="00DA21CE">
      <w:pPr>
        <w:shd w:val="clear" w:color="auto" w:fill="FFFFFF"/>
        <w:spacing w:after="100" w:afterAutospacing="1" w:line="240" w:lineRule="auto"/>
        <w:rPr>
          <w:rFonts w:ascii="Roboto" w:eastAsia="Times New Roman" w:hAnsi="Roboto" w:cs="Times New Roman"/>
          <w:color w:val="333333"/>
          <w:sz w:val="24"/>
          <w:szCs w:val="24"/>
          <w:lang w:eastAsia="ru-RU"/>
        </w:rPr>
      </w:pPr>
      <w:r w:rsidRPr="00DA21CE">
        <w:rPr>
          <w:rFonts w:ascii="Roboto" w:eastAsia="Times New Roman" w:hAnsi="Roboto" w:cs="Times New Roman"/>
          <w:color w:val="333333"/>
          <w:sz w:val="24"/>
          <w:szCs w:val="24"/>
          <w:lang w:eastAsia="ru-RU"/>
        </w:rPr>
        <w:t>Учет всех перечисленных обстоятельств позволяет назначить конкретному виновному лицу справедливое наказание.</w:t>
      </w:r>
    </w:p>
    <w:p w:rsidR="00DA21CE" w:rsidRDefault="00DA21CE" w:rsidP="007E5AF4">
      <w:pPr>
        <w:pStyle w:val="a4"/>
        <w:jc w:val="both"/>
        <w:rPr>
          <w:rFonts w:ascii="Times New Roman" w:hAnsi="Times New Roman" w:cs="Times New Roman"/>
          <w:b/>
          <w:sz w:val="24"/>
          <w:szCs w:val="24"/>
          <w:lang w:eastAsia="ru-RU"/>
        </w:rPr>
      </w:pPr>
    </w:p>
    <w:p w:rsidR="008F37B3" w:rsidRPr="0091158A" w:rsidRDefault="008F37B3" w:rsidP="007E5AF4">
      <w:pPr>
        <w:pStyle w:val="a4"/>
        <w:jc w:val="both"/>
        <w:rPr>
          <w:rFonts w:ascii="Times New Roman" w:hAnsi="Times New Roman" w:cs="Times New Roman"/>
          <w:b/>
          <w:sz w:val="24"/>
          <w:szCs w:val="24"/>
          <w:lang w:eastAsia="ru-RU"/>
        </w:rPr>
      </w:pPr>
      <w:r w:rsidRPr="0091158A">
        <w:rPr>
          <w:rFonts w:ascii="Times New Roman" w:hAnsi="Times New Roman" w:cs="Times New Roman"/>
          <w:b/>
          <w:sz w:val="24"/>
          <w:szCs w:val="24"/>
          <w:lang w:eastAsia="ru-RU"/>
        </w:rPr>
        <w:t xml:space="preserve">По третьему вопросу слушали специалиста по кадрам </w:t>
      </w:r>
      <w:proofErr w:type="spellStart"/>
      <w:r w:rsidRPr="0091158A">
        <w:rPr>
          <w:rFonts w:ascii="Times New Roman" w:hAnsi="Times New Roman" w:cs="Times New Roman"/>
          <w:b/>
          <w:sz w:val="24"/>
          <w:szCs w:val="24"/>
          <w:lang w:eastAsia="ru-RU"/>
        </w:rPr>
        <w:t>Н.И.Кротову</w:t>
      </w:r>
      <w:proofErr w:type="spellEnd"/>
      <w:r w:rsidRPr="0091158A">
        <w:rPr>
          <w:rFonts w:ascii="Times New Roman" w:hAnsi="Times New Roman" w:cs="Times New Roman"/>
          <w:b/>
          <w:sz w:val="24"/>
          <w:szCs w:val="24"/>
          <w:lang w:eastAsia="ru-RU"/>
        </w:rPr>
        <w:t xml:space="preserve">. </w:t>
      </w:r>
    </w:p>
    <w:p w:rsidR="00D423C7" w:rsidRDefault="008F37B3" w:rsidP="00D423C7">
      <w:pPr>
        <w:pStyle w:val="a4"/>
        <w:jc w:val="both"/>
        <w:rPr>
          <w:rFonts w:ascii="Times New Roman" w:hAnsi="Times New Roman" w:cs="Times New Roman"/>
          <w:b/>
          <w:bCs/>
          <w:color w:val="000000"/>
          <w:sz w:val="24"/>
          <w:szCs w:val="24"/>
        </w:rPr>
      </w:pPr>
      <w:r w:rsidRPr="0091158A">
        <w:rPr>
          <w:rFonts w:ascii="Times New Roman" w:hAnsi="Times New Roman" w:cs="Times New Roman"/>
          <w:sz w:val="24"/>
          <w:szCs w:val="24"/>
          <w:lang w:eastAsia="ru-RU"/>
        </w:rPr>
        <w:t xml:space="preserve">Кротовой Н.И., </w:t>
      </w:r>
      <w:r w:rsidR="00D423C7" w:rsidRPr="0091158A">
        <w:rPr>
          <w:rFonts w:ascii="Times New Roman" w:hAnsi="Times New Roman" w:cs="Times New Roman"/>
          <w:sz w:val="24"/>
          <w:szCs w:val="24"/>
          <w:lang w:eastAsia="ru-RU"/>
        </w:rPr>
        <w:t xml:space="preserve">проведена </w:t>
      </w:r>
      <w:r w:rsidR="00D423C7" w:rsidRPr="0091158A">
        <w:rPr>
          <w:rFonts w:ascii="Times New Roman" w:hAnsi="Times New Roman" w:cs="Times New Roman"/>
          <w:b/>
          <w:bCs/>
          <w:color w:val="000000"/>
          <w:sz w:val="24"/>
          <w:szCs w:val="24"/>
        </w:rPr>
        <w:t xml:space="preserve">Беседа «Коррупция в современном обществе» </w:t>
      </w:r>
    </w:p>
    <w:p w:rsidR="0091158A" w:rsidRPr="0091158A" w:rsidRDefault="0091158A" w:rsidP="00D423C7">
      <w:pPr>
        <w:pStyle w:val="a4"/>
        <w:jc w:val="both"/>
        <w:rPr>
          <w:rFonts w:ascii="Times New Roman" w:hAnsi="Times New Roman" w:cs="Times New Roman"/>
          <w:color w:val="000000"/>
          <w:sz w:val="24"/>
          <w:szCs w:val="24"/>
        </w:rPr>
      </w:pPr>
    </w:p>
    <w:p w:rsidR="00D423C7" w:rsidRPr="0091158A" w:rsidRDefault="00D423C7" w:rsidP="0091158A">
      <w:pPr>
        <w:pStyle w:val="ae"/>
        <w:shd w:val="clear" w:color="auto" w:fill="FFFFFF"/>
        <w:spacing w:before="0" w:beforeAutospacing="0" w:after="150" w:afterAutospacing="0"/>
        <w:rPr>
          <w:color w:val="000000"/>
        </w:rPr>
      </w:pPr>
      <w:r w:rsidRPr="0091158A">
        <w:rPr>
          <w:b/>
          <w:bCs/>
          <w:color w:val="000000"/>
        </w:rPr>
        <w:t>Ход беседы:</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Приходилось ли вам слышать это слово? «коррупция».</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Какие ассоциации возникают у вас со словом «коррупция»?                                                          </w:t>
      </w:r>
      <w:r w:rsidRPr="0091158A">
        <w:rPr>
          <w:b/>
          <w:bCs/>
          <w:color w:val="000000"/>
        </w:rPr>
        <w:t>(взятка, подкуп, обман, мошенничество).</w:t>
      </w:r>
    </w:p>
    <w:p w:rsidR="00D423C7" w:rsidRPr="0091158A" w:rsidRDefault="00D423C7" w:rsidP="00D423C7">
      <w:pPr>
        <w:pStyle w:val="ae"/>
        <w:shd w:val="clear" w:color="auto" w:fill="FFFFFF"/>
        <w:spacing w:before="0" w:beforeAutospacing="0" w:after="150" w:afterAutospacing="0"/>
        <w:rPr>
          <w:color w:val="000000"/>
        </w:rPr>
      </w:pPr>
      <w:r w:rsidRPr="0091158A">
        <w:rPr>
          <w:b/>
          <w:bCs/>
          <w:color w:val="000000"/>
        </w:rPr>
        <w:t xml:space="preserve">Коррупция (от </w:t>
      </w:r>
      <w:proofErr w:type="spellStart"/>
      <w:r w:rsidRPr="0091158A">
        <w:rPr>
          <w:b/>
          <w:bCs/>
          <w:color w:val="000000"/>
        </w:rPr>
        <w:t>лат.corruptio</w:t>
      </w:r>
      <w:proofErr w:type="spellEnd"/>
      <w:r w:rsidRPr="0091158A">
        <w:rPr>
          <w:b/>
          <w:bCs/>
          <w:color w:val="000000"/>
        </w:rPr>
        <w:t>-подкуп</w:t>
      </w:r>
      <w:r w:rsidRPr="0091158A">
        <w:rPr>
          <w:color w:val="000000"/>
        </w:rPr>
        <w:t>) - процесс, связанный с прямым использованием должностным лицом прав, связанных с его должностью, в целях личного обогащения (подкуп чиновников и общественн</w:t>
      </w:r>
      <w:proofErr w:type="gramStart"/>
      <w:r w:rsidRPr="0091158A">
        <w:rPr>
          <w:color w:val="000000"/>
        </w:rPr>
        <w:t>о-</w:t>
      </w:r>
      <w:proofErr w:type="gramEnd"/>
      <w:r w:rsidRPr="0091158A">
        <w:rPr>
          <w:color w:val="000000"/>
        </w:rPr>
        <w:t xml:space="preserve"> политических деятелей, дача взяток и т.д.)</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Если сказать своими словами: злоупотребление должностным положением с целью получения личной выгоды.</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lastRenderedPageBreak/>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 По мере усложнения государственного аппарата и усиления власти центрального правительства,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Чаще всего под коррупцией подразумевают получение взяток, незаконных денежных доходов, государственными бюрократами, которые вымогают их у граждан ради личного обогащения.</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Однако в более общем смысле слова участниками коррупционных отношений могут быть не только государственные чиновники, но и, например, менеджеры фирм; взятки могут давать не деньгами, а в иной форме; инициаторами коррупционных отношений часто выступают не госчиновники, а предприниматели.</w:t>
      </w:r>
    </w:p>
    <w:p w:rsidR="00D423C7" w:rsidRPr="0091158A" w:rsidRDefault="00D423C7" w:rsidP="00D423C7">
      <w:pPr>
        <w:pStyle w:val="ae"/>
        <w:shd w:val="clear" w:color="auto" w:fill="FFFFFF"/>
        <w:spacing w:before="0" w:beforeAutospacing="0" w:after="150" w:afterAutospacing="0"/>
        <w:rPr>
          <w:color w:val="000000"/>
        </w:rPr>
      </w:pPr>
      <w:r w:rsidRPr="0091158A">
        <w:rPr>
          <w:b/>
          <w:bCs/>
          <w:color w:val="000000"/>
        </w:rPr>
        <w:t>К сферам деятельности, которые в наибольшей степени подвержены коррупции в России, относятся:</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Таможенные службы;</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Медицинские организации;</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Автоинспекции;</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Судебные органы;</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Налоговые органы;</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Правоохранительные органы;</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Надзор за соблюдением правил охоты и рыболовства;</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Освобождение от призыва на военную службу;</w:t>
      </w:r>
    </w:p>
    <w:p w:rsidR="00D423C7" w:rsidRPr="0091158A" w:rsidRDefault="00D423C7" w:rsidP="00D423C7">
      <w:pPr>
        <w:pStyle w:val="ae"/>
        <w:numPr>
          <w:ilvl w:val="0"/>
          <w:numId w:val="17"/>
        </w:numPr>
        <w:shd w:val="clear" w:color="auto" w:fill="FFFFFF"/>
        <w:spacing w:before="0" w:beforeAutospacing="0" w:after="150" w:afterAutospacing="0"/>
        <w:rPr>
          <w:color w:val="000000"/>
        </w:rPr>
      </w:pPr>
      <w:r w:rsidRPr="0091158A">
        <w:rPr>
          <w:color w:val="000000"/>
        </w:rPr>
        <w:t>Поступление в ВУЗы и многие др.</w:t>
      </w:r>
    </w:p>
    <w:p w:rsidR="00D423C7" w:rsidRPr="0091158A" w:rsidRDefault="00D423C7" w:rsidP="00D423C7">
      <w:pPr>
        <w:pStyle w:val="ae"/>
        <w:shd w:val="clear" w:color="auto" w:fill="FFFFFF"/>
        <w:spacing w:before="0" w:beforeAutospacing="0" w:after="150" w:afterAutospacing="0"/>
        <w:jc w:val="center"/>
        <w:rPr>
          <w:color w:val="000000"/>
        </w:rPr>
      </w:pPr>
      <w:r w:rsidRPr="0091158A">
        <w:rPr>
          <w:b/>
          <w:bCs/>
          <w:color w:val="000000"/>
        </w:rPr>
        <w:t>Виды коррупции</w:t>
      </w:r>
    </w:p>
    <w:p w:rsidR="00D423C7" w:rsidRPr="0091158A" w:rsidRDefault="00D423C7" w:rsidP="00D423C7">
      <w:pPr>
        <w:pStyle w:val="ae"/>
        <w:shd w:val="clear" w:color="auto" w:fill="FFFFFF"/>
        <w:spacing w:before="0" w:beforeAutospacing="0" w:after="150" w:afterAutospacing="0"/>
        <w:rPr>
          <w:color w:val="000000"/>
        </w:rPr>
      </w:pPr>
      <w:r w:rsidRPr="0091158A">
        <w:rPr>
          <w:b/>
          <w:bCs/>
          <w:color w:val="000000"/>
        </w:rPr>
        <w:t>Бытовая коррупция</w:t>
      </w:r>
      <w:r w:rsidRPr="0091158A">
        <w:rPr>
          <w:color w:val="000000"/>
        </w:rPr>
        <w:t> порождается взаимодействием рядовых граждан и чиновников. В неё входят различные подарки от граждан и услуги должностному лицу и членам его семьи.  </w:t>
      </w:r>
    </w:p>
    <w:p w:rsidR="00D423C7" w:rsidRPr="0091158A" w:rsidRDefault="00D423C7" w:rsidP="00D423C7">
      <w:pPr>
        <w:pStyle w:val="ae"/>
        <w:shd w:val="clear" w:color="auto" w:fill="FFFFFF"/>
        <w:spacing w:before="0" w:beforeAutospacing="0" w:after="150" w:afterAutospacing="0"/>
        <w:rPr>
          <w:color w:val="000000"/>
        </w:rPr>
      </w:pPr>
      <w:r w:rsidRPr="0091158A">
        <w:rPr>
          <w:b/>
          <w:bCs/>
          <w:color w:val="000000"/>
        </w:rPr>
        <w:t>Деловая коррупция</w:t>
      </w:r>
      <w:r w:rsidRPr="0091158A">
        <w:rPr>
          <w:color w:val="000000"/>
        </w:rPr>
        <w:t>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D423C7" w:rsidRPr="0091158A" w:rsidRDefault="00D423C7" w:rsidP="00D423C7">
      <w:pPr>
        <w:pStyle w:val="ae"/>
        <w:shd w:val="clear" w:color="auto" w:fill="FFFFFF"/>
        <w:spacing w:before="0" w:beforeAutospacing="0" w:after="150" w:afterAutospacing="0"/>
        <w:rPr>
          <w:color w:val="000000"/>
        </w:rPr>
      </w:pPr>
      <w:r w:rsidRPr="0091158A">
        <w:rPr>
          <w:b/>
          <w:bCs/>
          <w:color w:val="000000"/>
        </w:rPr>
        <w:t>Коррупция верховной власти</w:t>
      </w:r>
      <w:r w:rsidRPr="0091158A">
        <w:rPr>
          <w:color w:val="000000"/>
        </w:rPr>
        <w:t>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 (что происходит сегодня на Украине, когда покупаются места в Верховной раде, вместо того, чтобы быть избранным народом).</w:t>
      </w:r>
    </w:p>
    <w:p w:rsidR="00D423C7" w:rsidRPr="0091158A" w:rsidRDefault="00D423C7" w:rsidP="00D423C7">
      <w:pPr>
        <w:pStyle w:val="ae"/>
        <w:shd w:val="clear" w:color="auto" w:fill="FFFFFF"/>
        <w:spacing w:before="0" w:beforeAutospacing="0" w:after="150" w:afterAutospacing="0"/>
        <w:rPr>
          <w:color w:val="000000"/>
        </w:rPr>
      </w:pPr>
      <w:r w:rsidRPr="0091158A">
        <w:rPr>
          <w:b/>
          <w:bCs/>
          <w:color w:val="000000"/>
        </w:rPr>
        <w:t>Коррупция в вузах.</w:t>
      </w:r>
      <w:r w:rsidRPr="0091158A">
        <w:rPr>
          <w:color w:val="000000"/>
        </w:rPr>
        <w:t> Высшая школа сегодня представляет собой гигантский теневой рынок, на котором крутятся миллиарды. Диплом на этом рынке стал чуть ли не финансовым документом. Он покупается, чтобы в дальнейшем определять цену работника на рынке труда. При этом мы имеем дело с рынком, на котором покупатель абсолютно бесправен, а продавец искусственно создает дефицит товара. Количество бесплатных мест в вузах постоянно сокращается, платных — увеличивается. И это притом, что и «бесплатные» студенты должны платить.  </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Для общества коррупция стала одной из острейших проблем. Ежедневно в СМИ мы слышим о коррупции, взяточничестве. Это негативное явление пронизало всё общество.</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 xml:space="preserve">Практически каждый житель нашей </w:t>
      </w:r>
      <w:proofErr w:type="gramStart"/>
      <w:r w:rsidRPr="0091158A">
        <w:rPr>
          <w:color w:val="000000"/>
        </w:rPr>
        <w:t>страны</w:t>
      </w:r>
      <w:proofErr w:type="gramEnd"/>
      <w:r w:rsidRPr="0091158A">
        <w:rPr>
          <w:color w:val="000000"/>
        </w:rPr>
        <w:t xml:space="preserve"> так или иначе столкнулся с этим явлением.</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К сожалению, коррупция становится нормой, население приспособилась к подаркам и штрафам без квитанций.</w:t>
      </w:r>
    </w:p>
    <w:p w:rsidR="00D423C7" w:rsidRPr="0091158A" w:rsidRDefault="00D423C7" w:rsidP="00D423C7">
      <w:pPr>
        <w:pStyle w:val="ae"/>
        <w:shd w:val="clear" w:color="auto" w:fill="FFFFFF"/>
        <w:spacing w:before="0" w:beforeAutospacing="0" w:after="150" w:afterAutospacing="0"/>
        <w:rPr>
          <w:color w:val="000000"/>
        </w:rPr>
      </w:pPr>
      <w:proofErr w:type="gramStart"/>
      <w:r w:rsidRPr="0091158A">
        <w:rPr>
          <w:color w:val="000000"/>
        </w:rPr>
        <w:lastRenderedPageBreak/>
        <w:t>Как</w:t>
      </w:r>
      <w:proofErr w:type="gramEnd"/>
      <w:r w:rsidRPr="0091158A">
        <w:rPr>
          <w:color w:val="000000"/>
        </w:rPr>
        <w:t xml:space="preserve"> по – вашему мнению, надо ли бороться с коррупцией?</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 xml:space="preserve">В истории России были разные периоды равного наказания и того, кто подкупает и кого подкупают. Петр I определял наказание </w:t>
      </w:r>
      <w:proofErr w:type="gramStart"/>
      <w:r w:rsidRPr="0091158A">
        <w:rPr>
          <w:color w:val="000000"/>
        </w:rPr>
        <w:t>дающим</w:t>
      </w:r>
      <w:proofErr w:type="gramEnd"/>
      <w:r w:rsidRPr="0091158A">
        <w:rPr>
          <w:color w:val="000000"/>
        </w:rPr>
        <w:t xml:space="preserve"> взятку наравне с получившим взятку "…чинить велено смертную казнь, без всякой пощады". Такой подход отмечается и за рубежом, например, в современной Японии.</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Несмотря на принимаемые жёсткие меры по борьбе с коррупцией, всё ещё много чиновников продолжают брать взятки.</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В Уголовном кодексе РФ есть статьи № 285 «Злоупотребление должностными полномочиями», №290 «Получение взятки», № 291 «Дача взятки».</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Как вы думаете, какие меры помогли бы нашему правительству бороться с коррупцией?</w:t>
      </w:r>
    </w:p>
    <w:p w:rsidR="00D423C7" w:rsidRPr="0091158A" w:rsidRDefault="00D423C7" w:rsidP="00B83ADD">
      <w:pPr>
        <w:pStyle w:val="ae"/>
        <w:shd w:val="clear" w:color="auto" w:fill="FFFFFF"/>
        <w:spacing w:before="0" w:beforeAutospacing="0" w:after="150" w:afterAutospacing="0"/>
        <w:rPr>
          <w:color w:val="000000"/>
        </w:rPr>
      </w:pPr>
      <w:r w:rsidRPr="0091158A">
        <w:rPr>
          <w:color w:val="000000"/>
        </w:rPr>
        <w:t> Повышение заработной платы работников правоохранительных органов, образования, медицины, с тем, чтобы им никогда не пришло в голову брать взятку. Это будет возможно тогда, когда у людей будет достойная зарплата.</w:t>
      </w:r>
    </w:p>
    <w:p w:rsidR="00D423C7" w:rsidRPr="0091158A" w:rsidRDefault="00D423C7" w:rsidP="00D423C7">
      <w:pPr>
        <w:pStyle w:val="ae"/>
        <w:numPr>
          <w:ilvl w:val="0"/>
          <w:numId w:val="18"/>
        </w:numPr>
        <w:shd w:val="clear" w:color="auto" w:fill="FFFFFF"/>
        <w:spacing w:before="0" w:beforeAutospacing="0" w:after="150" w:afterAutospacing="0"/>
        <w:rPr>
          <w:color w:val="000000"/>
        </w:rPr>
      </w:pPr>
      <w:r w:rsidRPr="0091158A">
        <w:rPr>
          <w:color w:val="000000"/>
        </w:rPr>
        <w:t xml:space="preserve">Сделать так, чтобы чиновникам </w:t>
      </w:r>
      <w:proofErr w:type="gramStart"/>
      <w:r w:rsidRPr="0091158A">
        <w:rPr>
          <w:color w:val="000000"/>
        </w:rPr>
        <w:t>было невыгодно брать взятку и не было</w:t>
      </w:r>
      <w:proofErr w:type="gramEnd"/>
      <w:r w:rsidRPr="0091158A">
        <w:rPr>
          <w:color w:val="000000"/>
        </w:rPr>
        <w:t xml:space="preserve"> бы для этого никакой возможности;</w:t>
      </w:r>
    </w:p>
    <w:p w:rsidR="00D423C7" w:rsidRPr="0091158A" w:rsidRDefault="00D423C7" w:rsidP="00D423C7">
      <w:pPr>
        <w:pStyle w:val="ae"/>
        <w:numPr>
          <w:ilvl w:val="0"/>
          <w:numId w:val="18"/>
        </w:numPr>
        <w:shd w:val="clear" w:color="auto" w:fill="FFFFFF"/>
        <w:spacing w:before="0" w:beforeAutospacing="0" w:after="150" w:afterAutospacing="0"/>
        <w:rPr>
          <w:color w:val="000000"/>
        </w:rPr>
      </w:pPr>
      <w:r w:rsidRPr="0091158A">
        <w:rPr>
          <w:color w:val="000000"/>
        </w:rPr>
        <w:t>Раз и навсегда запрещать работать с людьми лицам, которые хотя бы один раз были замечены в получении взятки;</w:t>
      </w:r>
    </w:p>
    <w:p w:rsidR="00D423C7" w:rsidRPr="0091158A" w:rsidRDefault="00D423C7" w:rsidP="00D423C7">
      <w:pPr>
        <w:pStyle w:val="ae"/>
        <w:numPr>
          <w:ilvl w:val="0"/>
          <w:numId w:val="18"/>
        </w:numPr>
        <w:shd w:val="clear" w:color="auto" w:fill="FFFFFF"/>
        <w:spacing w:before="0" w:beforeAutospacing="0" w:after="150" w:afterAutospacing="0"/>
        <w:rPr>
          <w:color w:val="000000"/>
        </w:rPr>
      </w:pPr>
      <w:r w:rsidRPr="0091158A">
        <w:rPr>
          <w:color w:val="000000"/>
        </w:rPr>
        <w:t>Ужесточить законы страны в отношении коррупционеров, чтобы страх перед наказанием был сильнее соблазна;</w:t>
      </w:r>
    </w:p>
    <w:p w:rsidR="00D423C7" w:rsidRPr="0091158A" w:rsidRDefault="00D423C7" w:rsidP="00D423C7">
      <w:pPr>
        <w:pStyle w:val="ae"/>
        <w:numPr>
          <w:ilvl w:val="0"/>
          <w:numId w:val="18"/>
        </w:numPr>
        <w:shd w:val="clear" w:color="auto" w:fill="FFFFFF"/>
        <w:spacing w:before="0" w:beforeAutospacing="0" w:after="150" w:afterAutospacing="0"/>
        <w:rPr>
          <w:color w:val="000000"/>
        </w:rPr>
      </w:pPr>
      <w:r w:rsidRPr="0091158A">
        <w:rPr>
          <w:color w:val="000000"/>
        </w:rPr>
        <w:t>Воспитывать в людях внутренний регулятор под названием совесть.</w:t>
      </w:r>
    </w:p>
    <w:p w:rsidR="00D423C7" w:rsidRPr="0091158A" w:rsidRDefault="00D423C7" w:rsidP="00D423C7">
      <w:pPr>
        <w:pStyle w:val="ae"/>
        <w:shd w:val="clear" w:color="auto" w:fill="FFFFFF"/>
        <w:spacing w:before="0" w:beforeAutospacing="0" w:after="150" w:afterAutospacing="0"/>
        <w:rPr>
          <w:color w:val="000000"/>
        </w:rPr>
      </w:pPr>
      <w:r w:rsidRPr="0091158A">
        <w:rPr>
          <w:color w:val="000000"/>
        </w:rPr>
        <w:t>Как видите, бороться с коррупцией можно. Если давать отпор коррупционерам и взяточникам.</w:t>
      </w:r>
    </w:p>
    <w:p w:rsidR="007E5AF4" w:rsidRPr="0091158A" w:rsidRDefault="007E5AF4" w:rsidP="007E5AF4">
      <w:pPr>
        <w:pStyle w:val="a4"/>
        <w:jc w:val="both"/>
        <w:rPr>
          <w:rFonts w:ascii="Times New Roman" w:hAnsi="Times New Roman" w:cs="Times New Roman"/>
          <w:sz w:val="24"/>
          <w:szCs w:val="24"/>
          <w:lang w:eastAsia="ru-RU"/>
        </w:rPr>
      </w:pPr>
    </w:p>
    <w:p w:rsidR="00A2010D" w:rsidRPr="0091158A" w:rsidRDefault="00BF42D3" w:rsidP="007E5AF4">
      <w:pPr>
        <w:pStyle w:val="a4"/>
        <w:tabs>
          <w:tab w:val="left" w:pos="0"/>
        </w:tabs>
        <w:jc w:val="both"/>
        <w:rPr>
          <w:rFonts w:ascii="Times New Roman" w:hAnsi="Times New Roman" w:cs="Times New Roman"/>
          <w:sz w:val="24"/>
          <w:szCs w:val="24"/>
        </w:rPr>
      </w:pPr>
      <w:r w:rsidRPr="0091158A">
        <w:rPr>
          <w:rFonts w:ascii="Times New Roman" w:hAnsi="Times New Roman" w:cs="Times New Roman"/>
          <w:b/>
          <w:sz w:val="24"/>
          <w:szCs w:val="24"/>
          <w:lang w:eastAsia="ru-RU"/>
        </w:rPr>
        <w:t>П</w:t>
      </w:r>
      <w:r w:rsidR="001844F1" w:rsidRPr="0091158A">
        <w:rPr>
          <w:rFonts w:ascii="Times New Roman" w:hAnsi="Times New Roman" w:cs="Times New Roman"/>
          <w:b/>
          <w:sz w:val="24"/>
          <w:szCs w:val="24"/>
          <w:lang w:eastAsia="ru-RU"/>
        </w:rPr>
        <w:t xml:space="preserve">о </w:t>
      </w:r>
      <w:r w:rsidR="007E5AF4" w:rsidRPr="0091158A">
        <w:rPr>
          <w:rFonts w:ascii="Times New Roman" w:hAnsi="Times New Roman" w:cs="Times New Roman"/>
          <w:b/>
          <w:sz w:val="24"/>
          <w:szCs w:val="24"/>
          <w:lang w:eastAsia="ru-RU"/>
        </w:rPr>
        <w:t>четвертому</w:t>
      </w:r>
      <w:r w:rsidR="00C5086E" w:rsidRPr="0091158A">
        <w:rPr>
          <w:rFonts w:ascii="Times New Roman" w:hAnsi="Times New Roman" w:cs="Times New Roman"/>
          <w:b/>
          <w:sz w:val="24"/>
          <w:szCs w:val="24"/>
          <w:lang w:eastAsia="ru-RU"/>
        </w:rPr>
        <w:t xml:space="preserve"> вопросу</w:t>
      </w:r>
      <w:r w:rsidR="00795B9E" w:rsidRPr="00795B9E">
        <w:rPr>
          <w:rFonts w:ascii="Times New Roman" w:hAnsi="Times New Roman" w:cs="Times New Roman"/>
          <w:b/>
          <w:sz w:val="24"/>
          <w:szCs w:val="24"/>
        </w:rPr>
        <w:t xml:space="preserve"> </w:t>
      </w:r>
      <w:r w:rsidR="00795B9E">
        <w:rPr>
          <w:rFonts w:ascii="Times New Roman" w:hAnsi="Times New Roman" w:cs="Times New Roman"/>
          <w:b/>
          <w:sz w:val="24"/>
          <w:szCs w:val="24"/>
        </w:rPr>
        <w:t>к</w:t>
      </w:r>
      <w:r w:rsidR="00795B9E" w:rsidRPr="0091158A">
        <w:rPr>
          <w:rFonts w:ascii="Times New Roman" w:hAnsi="Times New Roman" w:cs="Times New Roman"/>
          <w:b/>
          <w:sz w:val="24"/>
          <w:szCs w:val="24"/>
        </w:rPr>
        <w:t xml:space="preserve">омиссия </w:t>
      </w:r>
      <w:r w:rsidR="00795B9E">
        <w:rPr>
          <w:rFonts w:ascii="Times New Roman" w:hAnsi="Times New Roman" w:cs="Times New Roman"/>
          <w:b/>
          <w:sz w:val="24"/>
          <w:szCs w:val="24"/>
        </w:rPr>
        <w:t>р</w:t>
      </w:r>
      <w:r w:rsidR="00795B9E" w:rsidRPr="0091158A">
        <w:rPr>
          <w:rFonts w:ascii="Times New Roman" w:hAnsi="Times New Roman" w:cs="Times New Roman"/>
          <w:b/>
          <w:sz w:val="24"/>
          <w:szCs w:val="24"/>
        </w:rPr>
        <w:t>ешила</w:t>
      </w:r>
      <w:r w:rsidR="00C5086E" w:rsidRPr="0091158A">
        <w:rPr>
          <w:rFonts w:ascii="Times New Roman" w:hAnsi="Times New Roman" w:cs="Times New Roman"/>
          <w:b/>
          <w:sz w:val="24"/>
          <w:szCs w:val="24"/>
          <w:lang w:eastAsia="ru-RU"/>
        </w:rPr>
        <w:t>:</w:t>
      </w:r>
      <w:r w:rsidR="00C5086E" w:rsidRPr="0091158A">
        <w:rPr>
          <w:rFonts w:ascii="Times New Roman" w:hAnsi="Times New Roman" w:cs="Times New Roman"/>
          <w:b/>
          <w:sz w:val="24"/>
          <w:szCs w:val="24"/>
        </w:rPr>
        <w:t xml:space="preserve"> </w:t>
      </w:r>
      <w:r w:rsidR="00DA21CE" w:rsidRPr="00DA21CE">
        <w:rPr>
          <w:rFonts w:ascii="Times New Roman" w:hAnsi="Times New Roman" w:cs="Times New Roman"/>
          <w:sz w:val="24"/>
          <w:szCs w:val="24"/>
        </w:rPr>
        <w:t>Продолжить ход работы согласно плана</w:t>
      </w:r>
      <w:r w:rsidR="00A2010D" w:rsidRPr="0091158A">
        <w:rPr>
          <w:rFonts w:ascii="Times New Roman" w:hAnsi="Times New Roman" w:cs="Times New Roman"/>
          <w:sz w:val="24"/>
          <w:szCs w:val="24"/>
        </w:rPr>
        <w:t xml:space="preserve"> работы комиссии по противодействию коррупции МБУ СШ по х\</w:t>
      </w:r>
      <w:proofErr w:type="gramStart"/>
      <w:r w:rsidR="00A2010D" w:rsidRPr="0091158A">
        <w:rPr>
          <w:rFonts w:ascii="Times New Roman" w:hAnsi="Times New Roman" w:cs="Times New Roman"/>
          <w:sz w:val="24"/>
          <w:szCs w:val="24"/>
        </w:rPr>
        <w:t>м</w:t>
      </w:r>
      <w:proofErr w:type="gramEnd"/>
      <w:r w:rsidR="00A2010D" w:rsidRPr="0091158A">
        <w:rPr>
          <w:rFonts w:ascii="Times New Roman" w:hAnsi="Times New Roman" w:cs="Times New Roman"/>
          <w:sz w:val="24"/>
          <w:szCs w:val="24"/>
        </w:rPr>
        <w:t xml:space="preserve"> на </w:t>
      </w:r>
      <w:r w:rsidR="0091158A" w:rsidRPr="0091158A">
        <w:rPr>
          <w:rFonts w:ascii="Times New Roman" w:hAnsi="Times New Roman" w:cs="Times New Roman"/>
          <w:sz w:val="24"/>
          <w:szCs w:val="24"/>
        </w:rPr>
        <w:t xml:space="preserve"> 2021</w:t>
      </w:r>
      <w:r w:rsidR="00A2010D" w:rsidRPr="0091158A">
        <w:rPr>
          <w:rFonts w:ascii="Times New Roman" w:hAnsi="Times New Roman" w:cs="Times New Roman"/>
          <w:sz w:val="24"/>
          <w:szCs w:val="24"/>
        </w:rPr>
        <w:t xml:space="preserve"> год</w:t>
      </w:r>
      <w:r w:rsidR="00AC6D19" w:rsidRPr="0091158A">
        <w:rPr>
          <w:rFonts w:ascii="Times New Roman" w:hAnsi="Times New Roman" w:cs="Times New Roman"/>
          <w:sz w:val="24"/>
          <w:szCs w:val="24"/>
        </w:rPr>
        <w:t>.</w:t>
      </w:r>
    </w:p>
    <w:p w:rsidR="00AC6D19" w:rsidRPr="0091158A" w:rsidRDefault="00AC6D19" w:rsidP="007E5AF4">
      <w:pPr>
        <w:pStyle w:val="a4"/>
        <w:tabs>
          <w:tab w:val="left" w:pos="0"/>
        </w:tabs>
        <w:jc w:val="both"/>
        <w:rPr>
          <w:rFonts w:ascii="Times New Roman" w:hAnsi="Times New Roman" w:cs="Times New Roman"/>
          <w:sz w:val="24"/>
          <w:szCs w:val="24"/>
        </w:rPr>
      </w:pPr>
    </w:p>
    <w:p w:rsidR="00B106D1" w:rsidRPr="0091158A" w:rsidRDefault="00B106D1" w:rsidP="007E5AF4">
      <w:pPr>
        <w:pStyle w:val="a4"/>
        <w:tabs>
          <w:tab w:val="left" w:pos="284"/>
        </w:tabs>
        <w:ind w:left="360"/>
        <w:jc w:val="both"/>
        <w:rPr>
          <w:rFonts w:ascii="Times New Roman" w:hAnsi="Times New Roman" w:cs="Times New Roman"/>
          <w:b/>
          <w:sz w:val="24"/>
          <w:szCs w:val="24"/>
        </w:rPr>
      </w:pPr>
      <w:bookmarkStart w:id="0" w:name="_GoBack"/>
      <w:bookmarkEnd w:id="0"/>
    </w:p>
    <w:p w:rsidR="003E1288" w:rsidRPr="0091158A" w:rsidRDefault="003E1288" w:rsidP="007E5AF4">
      <w:pPr>
        <w:pStyle w:val="a4"/>
        <w:jc w:val="both"/>
        <w:rPr>
          <w:rFonts w:ascii="Times New Roman" w:hAnsi="Times New Roman" w:cs="Times New Roman"/>
          <w:sz w:val="24"/>
          <w:szCs w:val="24"/>
          <w:lang w:eastAsia="ru-RU"/>
        </w:rPr>
      </w:pPr>
    </w:p>
    <w:p w:rsidR="005025BD" w:rsidRPr="0091158A" w:rsidRDefault="00BF42D3" w:rsidP="007E5AF4">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П</w:t>
      </w:r>
      <w:r w:rsidR="005025BD" w:rsidRPr="0091158A">
        <w:rPr>
          <w:rFonts w:ascii="Times New Roman" w:hAnsi="Times New Roman" w:cs="Times New Roman"/>
          <w:sz w:val="24"/>
          <w:szCs w:val="24"/>
          <w:lang w:eastAsia="ru-RU"/>
        </w:rPr>
        <w:t xml:space="preserve">редседатель комиссии  </w:t>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3E1288"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t xml:space="preserve"> </w:t>
      </w:r>
      <w:r w:rsidR="004B0049" w:rsidRPr="0091158A">
        <w:rPr>
          <w:rFonts w:ascii="Times New Roman" w:hAnsi="Times New Roman" w:cs="Times New Roman"/>
          <w:sz w:val="24"/>
          <w:szCs w:val="24"/>
          <w:lang w:eastAsia="ru-RU"/>
        </w:rPr>
        <w:t>А.А. Быков</w:t>
      </w:r>
    </w:p>
    <w:p w:rsidR="003E1288" w:rsidRPr="0091158A" w:rsidRDefault="003E1288" w:rsidP="007E5AF4">
      <w:pPr>
        <w:pStyle w:val="a4"/>
        <w:jc w:val="both"/>
        <w:rPr>
          <w:rFonts w:ascii="Times New Roman" w:hAnsi="Times New Roman" w:cs="Times New Roman"/>
          <w:sz w:val="24"/>
          <w:szCs w:val="24"/>
          <w:lang w:eastAsia="ru-RU"/>
        </w:rPr>
      </w:pPr>
    </w:p>
    <w:p w:rsidR="00D634DD" w:rsidRPr="0091158A" w:rsidRDefault="00C54911" w:rsidP="007E5AF4">
      <w:pPr>
        <w:pStyle w:val="a4"/>
        <w:jc w:val="both"/>
        <w:rPr>
          <w:rFonts w:ascii="Times New Roman" w:hAnsi="Times New Roman" w:cs="Times New Roman"/>
          <w:sz w:val="24"/>
          <w:szCs w:val="24"/>
          <w:lang w:eastAsia="ru-RU"/>
        </w:rPr>
      </w:pPr>
      <w:r w:rsidRPr="0091158A">
        <w:rPr>
          <w:rFonts w:ascii="Times New Roman" w:hAnsi="Times New Roman" w:cs="Times New Roman"/>
          <w:sz w:val="24"/>
          <w:szCs w:val="24"/>
          <w:lang w:eastAsia="ru-RU"/>
        </w:rPr>
        <w:t>С</w:t>
      </w:r>
      <w:r w:rsidR="005025BD" w:rsidRPr="0091158A">
        <w:rPr>
          <w:rFonts w:ascii="Times New Roman" w:hAnsi="Times New Roman" w:cs="Times New Roman"/>
          <w:sz w:val="24"/>
          <w:szCs w:val="24"/>
          <w:lang w:eastAsia="ru-RU"/>
        </w:rPr>
        <w:t xml:space="preserve">екретарь комиссии </w:t>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3E1288"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5025BD" w:rsidRPr="0091158A">
        <w:rPr>
          <w:rFonts w:ascii="Times New Roman" w:hAnsi="Times New Roman" w:cs="Times New Roman"/>
          <w:sz w:val="24"/>
          <w:szCs w:val="24"/>
          <w:lang w:eastAsia="ru-RU"/>
        </w:rPr>
        <w:tab/>
      </w:r>
      <w:r w:rsidR="004B0049" w:rsidRPr="0091158A">
        <w:rPr>
          <w:rFonts w:ascii="Times New Roman" w:hAnsi="Times New Roman" w:cs="Times New Roman"/>
          <w:sz w:val="24"/>
          <w:szCs w:val="24"/>
          <w:lang w:eastAsia="ru-RU"/>
        </w:rPr>
        <w:t xml:space="preserve"> О.В. </w:t>
      </w:r>
      <w:proofErr w:type="spellStart"/>
      <w:r w:rsidR="004B0049" w:rsidRPr="0091158A">
        <w:rPr>
          <w:rFonts w:ascii="Times New Roman" w:hAnsi="Times New Roman" w:cs="Times New Roman"/>
          <w:sz w:val="24"/>
          <w:szCs w:val="24"/>
          <w:lang w:eastAsia="ru-RU"/>
        </w:rPr>
        <w:t>Ляпустина</w:t>
      </w:r>
      <w:proofErr w:type="spellEnd"/>
      <w:r w:rsidR="004B0049" w:rsidRPr="0091158A">
        <w:rPr>
          <w:rFonts w:ascii="Times New Roman" w:hAnsi="Times New Roman" w:cs="Times New Roman"/>
          <w:sz w:val="24"/>
          <w:szCs w:val="24"/>
          <w:lang w:eastAsia="ru-RU"/>
        </w:rPr>
        <w:t xml:space="preserve"> </w:t>
      </w:r>
    </w:p>
    <w:p w:rsidR="00D423C7" w:rsidRPr="0091158A" w:rsidRDefault="00D423C7" w:rsidP="007E5AF4">
      <w:pPr>
        <w:pStyle w:val="a4"/>
        <w:jc w:val="both"/>
        <w:rPr>
          <w:rFonts w:ascii="Times New Roman" w:hAnsi="Times New Roman" w:cs="Times New Roman"/>
          <w:sz w:val="24"/>
          <w:szCs w:val="24"/>
          <w:lang w:eastAsia="ru-RU"/>
        </w:rPr>
      </w:pPr>
    </w:p>
    <w:p w:rsidR="00D423C7" w:rsidRPr="0091158A" w:rsidRDefault="00D423C7" w:rsidP="007E5AF4">
      <w:pPr>
        <w:pStyle w:val="a4"/>
        <w:jc w:val="both"/>
        <w:rPr>
          <w:rFonts w:ascii="Times New Roman" w:hAnsi="Times New Roman" w:cs="Times New Roman"/>
          <w:sz w:val="24"/>
          <w:szCs w:val="24"/>
          <w:lang w:eastAsia="ru-RU"/>
        </w:rPr>
      </w:pPr>
    </w:p>
    <w:p w:rsidR="00D423C7" w:rsidRDefault="00D423C7" w:rsidP="007E5AF4">
      <w:pPr>
        <w:pStyle w:val="a4"/>
        <w:jc w:val="both"/>
        <w:rPr>
          <w:rFonts w:ascii="Times New Roman" w:hAnsi="Times New Roman" w:cs="Times New Roman"/>
          <w:sz w:val="26"/>
          <w:szCs w:val="26"/>
          <w:lang w:eastAsia="ru-RU"/>
        </w:rPr>
      </w:pPr>
    </w:p>
    <w:p w:rsidR="00D423C7" w:rsidRPr="007E5AF4" w:rsidRDefault="00D423C7">
      <w:pPr>
        <w:pStyle w:val="a4"/>
        <w:jc w:val="both"/>
        <w:rPr>
          <w:rFonts w:ascii="Times New Roman" w:hAnsi="Times New Roman" w:cs="Times New Roman"/>
          <w:sz w:val="26"/>
          <w:szCs w:val="26"/>
        </w:rPr>
      </w:pPr>
    </w:p>
    <w:sectPr w:rsidR="00D423C7" w:rsidRPr="007E5AF4" w:rsidSect="0091158A">
      <w:pgSz w:w="11906" w:h="16838"/>
      <w:pgMar w:top="426" w:right="707" w:bottom="28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D7D" w:rsidRDefault="007F3D7D" w:rsidP="00321C69">
      <w:pPr>
        <w:spacing w:after="0" w:line="240" w:lineRule="auto"/>
      </w:pPr>
      <w:r>
        <w:separator/>
      </w:r>
    </w:p>
  </w:endnote>
  <w:endnote w:type="continuationSeparator" w:id="0">
    <w:p w:rsidR="007F3D7D" w:rsidRDefault="007F3D7D" w:rsidP="0032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D7D" w:rsidRDefault="007F3D7D" w:rsidP="00321C69">
      <w:pPr>
        <w:spacing w:after="0" w:line="240" w:lineRule="auto"/>
      </w:pPr>
      <w:r>
        <w:separator/>
      </w:r>
    </w:p>
  </w:footnote>
  <w:footnote w:type="continuationSeparator" w:id="0">
    <w:p w:rsidR="007F3D7D" w:rsidRDefault="007F3D7D" w:rsidP="00321C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533D"/>
    <w:multiLevelType w:val="multilevel"/>
    <w:tmpl w:val="4080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500E5"/>
    <w:multiLevelType w:val="hybridMultilevel"/>
    <w:tmpl w:val="EF60DD9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B9604D3"/>
    <w:multiLevelType w:val="hybridMultilevel"/>
    <w:tmpl w:val="8988C22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D0C04A7"/>
    <w:multiLevelType w:val="multilevel"/>
    <w:tmpl w:val="581C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4A5A69"/>
    <w:multiLevelType w:val="hybridMultilevel"/>
    <w:tmpl w:val="7B40BC8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CA149A1"/>
    <w:multiLevelType w:val="hybridMultilevel"/>
    <w:tmpl w:val="C406A85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
    <w:nsid w:val="2EC626C5"/>
    <w:multiLevelType w:val="multilevel"/>
    <w:tmpl w:val="1D8C0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C61A8E"/>
    <w:multiLevelType w:val="multilevel"/>
    <w:tmpl w:val="C8642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6D350D"/>
    <w:multiLevelType w:val="hybridMultilevel"/>
    <w:tmpl w:val="21BA5C30"/>
    <w:lvl w:ilvl="0" w:tplc="1E2C046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48760E"/>
    <w:multiLevelType w:val="hybridMultilevel"/>
    <w:tmpl w:val="9564B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CE7E9E"/>
    <w:multiLevelType w:val="multilevel"/>
    <w:tmpl w:val="A238E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980E53"/>
    <w:multiLevelType w:val="hybridMultilevel"/>
    <w:tmpl w:val="083C6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3566254"/>
    <w:multiLevelType w:val="hybridMultilevel"/>
    <w:tmpl w:val="FFDE8A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396705C"/>
    <w:multiLevelType w:val="hybridMultilevel"/>
    <w:tmpl w:val="98988D6A"/>
    <w:lvl w:ilvl="0" w:tplc="04190001">
      <w:start w:val="1"/>
      <w:numFmt w:val="bullet"/>
      <w:lvlText w:val=""/>
      <w:lvlJc w:val="left"/>
      <w:pPr>
        <w:ind w:left="3381" w:hanging="360"/>
      </w:pPr>
      <w:rPr>
        <w:rFonts w:ascii="Symbol" w:hAnsi="Symbol" w:hint="default"/>
      </w:rPr>
    </w:lvl>
    <w:lvl w:ilvl="1" w:tplc="04190003" w:tentative="1">
      <w:start w:val="1"/>
      <w:numFmt w:val="bullet"/>
      <w:lvlText w:val="o"/>
      <w:lvlJc w:val="left"/>
      <w:pPr>
        <w:ind w:left="4101" w:hanging="360"/>
      </w:pPr>
      <w:rPr>
        <w:rFonts w:ascii="Courier New" w:hAnsi="Courier New" w:cs="Courier New" w:hint="default"/>
      </w:rPr>
    </w:lvl>
    <w:lvl w:ilvl="2" w:tplc="04190005" w:tentative="1">
      <w:start w:val="1"/>
      <w:numFmt w:val="bullet"/>
      <w:lvlText w:val=""/>
      <w:lvlJc w:val="left"/>
      <w:pPr>
        <w:ind w:left="4821" w:hanging="360"/>
      </w:pPr>
      <w:rPr>
        <w:rFonts w:ascii="Wingdings" w:hAnsi="Wingdings" w:hint="default"/>
      </w:rPr>
    </w:lvl>
    <w:lvl w:ilvl="3" w:tplc="04190001" w:tentative="1">
      <w:start w:val="1"/>
      <w:numFmt w:val="bullet"/>
      <w:lvlText w:val=""/>
      <w:lvlJc w:val="left"/>
      <w:pPr>
        <w:ind w:left="5541" w:hanging="360"/>
      </w:pPr>
      <w:rPr>
        <w:rFonts w:ascii="Symbol" w:hAnsi="Symbol" w:hint="default"/>
      </w:rPr>
    </w:lvl>
    <w:lvl w:ilvl="4" w:tplc="04190003" w:tentative="1">
      <w:start w:val="1"/>
      <w:numFmt w:val="bullet"/>
      <w:lvlText w:val="o"/>
      <w:lvlJc w:val="left"/>
      <w:pPr>
        <w:ind w:left="6261" w:hanging="360"/>
      </w:pPr>
      <w:rPr>
        <w:rFonts w:ascii="Courier New" w:hAnsi="Courier New" w:cs="Courier New" w:hint="default"/>
      </w:rPr>
    </w:lvl>
    <w:lvl w:ilvl="5" w:tplc="04190005" w:tentative="1">
      <w:start w:val="1"/>
      <w:numFmt w:val="bullet"/>
      <w:lvlText w:val=""/>
      <w:lvlJc w:val="left"/>
      <w:pPr>
        <w:ind w:left="6981" w:hanging="360"/>
      </w:pPr>
      <w:rPr>
        <w:rFonts w:ascii="Wingdings" w:hAnsi="Wingdings" w:hint="default"/>
      </w:rPr>
    </w:lvl>
    <w:lvl w:ilvl="6" w:tplc="04190001" w:tentative="1">
      <w:start w:val="1"/>
      <w:numFmt w:val="bullet"/>
      <w:lvlText w:val=""/>
      <w:lvlJc w:val="left"/>
      <w:pPr>
        <w:ind w:left="7701" w:hanging="360"/>
      </w:pPr>
      <w:rPr>
        <w:rFonts w:ascii="Symbol" w:hAnsi="Symbol" w:hint="default"/>
      </w:rPr>
    </w:lvl>
    <w:lvl w:ilvl="7" w:tplc="04190003" w:tentative="1">
      <w:start w:val="1"/>
      <w:numFmt w:val="bullet"/>
      <w:lvlText w:val="o"/>
      <w:lvlJc w:val="left"/>
      <w:pPr>
        <w:ind w:left="8421" w:hanging="360"/>
      </w:pPr>
      <w:rPr>
        <w:rFonts w:ascii="Courier New" w:hAnsi="Courier New" w:cs="Courier New" w:hint="default"/>
      </w:rPr>
    </w:lvl>
    <w:lvl w:ilvl="8" w:tplc="04190005" w:tentative="1">
      <w:start w:val="1"/>
      <w:numFmt w:val="bullet"/>
      <w:lvlText w:val=""/>
      <w:lvlJc w:val="left"/>
      <w:pPr>
        <w:ind w:left="9141" w:hanging="360"/>
      </w:pPr>
      <w:rPr>
        <w:rFonts w:ascii="Wingdings" w:hAnsi="Wingdings" w:hint="default"/>
      </w:rPr>
    </w:lvl>
  </w:abstractNum>
  <w:abstractNum w:abstractNumId="14">
    <w:nsid w:val="55C238B4"/>
    <w:multiLevelType w:val="multilevel"/>
    <w:tmpl w:val="002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275B1D"/>
    <w:multiLevelType w:val="hybridMultilevel"/>
    <w:tmpl w:val="3FB4478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6EF868B0"/>
    <w:multiLevelType w:val="multilevel"/>
    <w:tmpl w:val="F47CF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2979D1"/>
    <w:multiLevelType w:val="hybridMultilevel"/>
    <w:tmpl w:val="38B83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7"/>
  </w:num>
  <w:num w:numId="3">
    <w:abstractNumId w:val="8"/>
  </w:num>
  <w:num w:numId="4">
    <w:abstractNumId w:val="9"/>
  </w:num>
  <w:num w:numId="5">
    <w:abstractNumId w:val="2"/>
  </w:num>
  <w:num w:numId="6">
    <w:abstractNumId w:val="11"/>
  </w:num>
  <w:num w:numId="7">
    <w:abstractNumId w:val="4"/>
  </w:num>
  <w:num w:numId="8">
    <w:abstractNumId w:val="5"/>
  </w:num>
  <w:num w:numId="9">
    <w:abstractNumId w:val="1"/>
  </w:num>
  <w:num w:numId="10">
    <w:abstractNumId w:val="12"/>
  </w:num>
  <w:num w:numId="11">
    <w:abstractNumId w:val="15"/>
  </w:num>
  <w:num w:numId="12">
    <w:abstractNumId w:val="14"/>
  </w:num>
  <w:num w:numId="13">
    <w:abstractNumId w:val="16"/>
  </w:num>
  <w:num w:numId="14">
    <w:abstractNumId w:val="10"/>
  </w:num>
  <w:num w:numId="15">
    <w:abstractNumId w:val="6"/>
  </w:num>
  <w:num w:numId="16">
    <w:abstractNumId w:val="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870"/>
    <w:rsid w:val="00011E85"/>
    <w:rsid w:val="00092928"/>
    <w:rsid w:val="000E4EA8"/>
    <w:rsid w:val="000E77DF"/>
    <w:rsid w:val="0012774C"/>
    <w:rsid w:val="00157303"/>
    <w:rsid w:val="001844F1"/>
    <w:rsid w:val="001D0EB2"/>
    <w:rsid w:val="00206149"/>
    <w:rsid w:val="002162F3"/>
    <w:rsid w:val="00247B02"/>
    <w:rsid w:val="002649A3"/>
    <w:rsid w:val="002C26E7"/>
    <w:rsid w:val="002D4BCC"/>
    <w:rsid w:val="002F706B"/>
    <w:rsid w:val="00321C69"/>
    <w:rsid w:val="00395C5C"/>
    <w:rsid w:val="003C3BE7"/>
    <w:rsid w:val="003E1288"/>
    <w:rsid w:val="003E2B80"/>
    <w:rsid w:val="00434466"/>
    <w:rsid w:val="004B0049"/>
    <w:rsid w:val="004E1870"/>
    <w:rsid w:val="005025BD"/>
    <w:rsid w:val="0051670B"/>
    <w:rsid w:val="00534E29"/>
    <w:rsid w:val="00537972"/>
    <w:rsid w:val="005573A6"/>
    <w:rsid w:val="00591BAA"/>
    <w:rsid w:val="005E107D"/>
    <w:rsid w:val="005F60BB"/>
    <w:rsid w:val="00613F49"/>
    <w:rsid w:val="00681DCF"/>
    <w:rsid w:val="00693AFB"/>
    <w:rsid w:val="006C2CA7"/>
    <w:rsid w:val="006D05DF"/>
    <w:rsid w:val="00720526"/>
    <w:rsid w:val="007208FB"/>
    <w:rsid w:val="00791A12"/>
    <w:rsid w:val="00795B9E"/>
    <w:rsid w:val="00796303"/>
    <w:rsid w:val="00796DB5"/>
    <w:rsid w:val="007A65F0"/>
    <w:rsid w:val="007E5AF4"/>
    <w:rsid w:val="007F3D7D"/>
    <w:rsid w:val="00844F14"/>
    <w:rsid w:val="00857EB1"/>
    <w:rsid w:val="00865897"/>
    <w:rsid w:val="008729BC"/>
    <w:rsid w:val="00895711"/>
    <w:rsid w:val="008B7549"/>
    <w:rsid w:val="008C137A"/>
    <w:rsid w:val="008D155C"/>
    <w:rsid w:val="008E0678"/>
    <w:rsid w:val="008F37B3"/>
    <w:rsid w:val="00900979"/>
    <w:rsid w:val="0091158A"/>
    <w:rsid w:val="00977125"/>
    <w:rsid w:val="009D5A51"/>
    <w:rsid w:val="00A03606"/>
    <w:rsid w:val="00A2010D"/>
    <w:rsid w:val="00A22D18"/>
    <w:rsid w:val="00A535FC"/>
    <w:rsid w:val="00A64C64"/>
    <w:rsid w:val="00A67819"/>
    <w:rsid w:val="00AB3C9A"/>
    <w:rsid w:val="00AC6D19"/>
    <w:rsid w:val="00AF27A9"/>
    <w:rsid w:val="00B106D1"/>
    <w:rsid w:val="00B54BB0"/>
    <w:rsid w:val="00B54ED7"/>
    <w:rsid w:val="00B83ADD"/>
    <w:rsid w:val="00B95ED9"/>
    <w:rsid w:val="00BC16D3"/>
    <w:rsid w:val="00BF379F"/>
    <w:rsid w:val="00BF42D3"/>
    <w:rsid w:val="00C5086E"/>
    <w:rsid w:val="00C54911"/>
    <w:rsid w:val="00C666AE"/>
    <w:rsid w:val="00D1757D"/>
    <w:rsid w:val="00D40711"/>
    <w:rsid w:val="00D423C7"/>
    <w:rsid w:val="00D634DD"/>
    <w:rsid w:val="00DA21CE"/>
    <w:rsid w:val="00E33B59"/>
    <w:rsid w:val="00E43393"/>
    <w:rsid w:val="00E760B4"/>
    <w:rsid w:val="00F81A50"/>
    <w:rsid w:val="00FB10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51"/>
    <w:pPr>
      <w:spacing w:after="160" w:line="259" w:lineRule="auto"/>
    </w:pPr>
  </w:style>
  <w:style w:type="paragraph" w:styleId="1">
    <w:name w:val="heading 1"/>
    <w:basedOn w:val="a"/>
    <w:next w:val="a"/>
    <w:link w:val="10"/>
    <w:uiPriority w:val="99"/>
    <w:qFormat/>
    <w:rsid w:val="00E33B59"/>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1BAA"/>
    <w:rPr>
      <w:color w:val="0000FF"/>
      <w:u w:val="single"/>
    </w:rPr>
  </w:style>
  <w:style w:type="paragraph" w:styleId="a4">
    <w:name w:val="No Spacing"/>
    <w:uiPriority w:val="1"/>
    <w:qFormat/>
    <w:rsid w:val="00591BAA"/>
    <w:pPr>
      <w:spacing w:after="0" w:line="240" w:lineRule="auto"/>
    </w:pPr>
  </w:style>
  <w:style w:type="paragraph" w:styleId="a5">
    <w:name w:val="List Paragraph"/>
    <w:basedOn w:val="a"/>
    <w:uiPriority w:val="34"/>
    <w:qFormat/>
    <w:rsid w:val="008E0678"/>
    <w:pPr>
      <w:spacing w:after="200" w:line="276" w:lineRule="auto"/>
      <w:ind w:left="720"/>
      <w:contextualSpacing/>
    </w:pPr>
  </w:style>
  <w:style w:type="paragraph" w:styleId="a6">
    <w:name w:val="Balloon Text"/>
    <w:basedOn w:val="a"/>
    <w:link w:val="a7"/>
    <w:uiPriority w:val="99"/>
    <w:semiHidden/>
    <w:unhideWhenUsed/>
    <w:rsid w:val="00D407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0711"/>
    <w:rPr>
      <w:rFonts w:ascii="Tahoma" w:hAnsi="Tahoma" w:cs="Tahoma"/>
      <w:sz w:val="16"/>
      <w:szCs w:val="16"/>
    </w:rPr>
  </w:style>
  <w:style w:type="paragraph" w:styleId="a8">
    <w:name w:val="header"/>
    <w:basedOn w:val="a"/>
    <w:link w:val="a9"/>
    <w:uiPriority w:val="99"/>
    <w:unhideWhenUsed/>
    <w:rsid w:val="00321C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1C69"/>
  </w:style>
  <w:style w:type="paragraph" w:styleId="aa">
    <w:name w:val="footer"/>
    <w:basedOn w:val="a"/>
    <w:link w:val="ab"/>
    <w:uiPriority w:val="99"/>
    <w:unhideWhenUsed/>
    <w:rsid w:val="00321C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1C69"/>
  </w:style>
  <w:style w:type="paragraph" w:customStyle="1" w:styleId="ac">
    <w:name w:val="Прижатый влево"/>
    <w:basedOn w:val="a"/>
    <w:next w:val="a"/>
    <w:uiPriority w:val="99"/>
    <w:rsid w:val="00B54BB0"/>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d">
    <w:name w:val="Основной текст_"/>
    <w:basedOn w:val="a0"/>
    <w:link w:val="11"/>
    <w:locked/>
    <w:rsid w:val="00011E85"/>
    <w:rPr>
      <w:rFonts w:ascii="Times New Roman" w:eastAsia="Times New Roman" w:hAnsi="Times New Roman" w:cs="Times New Roman"/>
      <w:spacing w:val="8"/>
      <w:shd w:val="clear" w:color="auto" w:fill="FFFFFF"/>
    </w:rPr>
  </w:style>
  <w:style w:type="paragraph" w:customStyle="1" w:styleId="11">
    <w:name w:val="Основной текст1"/>
    <w:basedOn w:val="a"/>
    <w:link w:val="ad"/>
    <w:rsid w:val="00011E85"/>
    <w:pPr>
      <w:widowControl w:val="0"/>
      <w:shd w:val="clear" w:color="auto" w:fill="FFFFFF"/>
      <w:spacing w:before="360" w:after="300" w:line="278" w:lineRule="exact"/>
    </w:pPr>
    <w:rPr>
      <w:rFonts w:ascii="Times New Roman" w:eastAsia="Times New Roman" w:hAnsi="Times New Roman" w:cs="Times New Roman"/>
      <w:spacing w:val="8"/>
    </w:rPr>
  </w:style>
  <w:style w:type="paragraph" w:customStyle="1" w:styleId="12">
    <w:name w:val="Без интервала1"/>
    <w:rsid w:val="005F60BB"/>
    <w:pPr>
      <w:spacing w:after="0" w:line="240" w:lineRule="auto"/>
    </w:pPr>
    <w:rPr>
      <w:rFonts w:ascii="Times New Roman" w:eastAsia="Calibri" w:hAnsi="Times New Roman" w:cs="Times New Roman"/>
      <w:sz w:val="24"/>
      <w:szCs w:val="24"/>
      <w:lang w:eastAsia="ru-RU"/>
    </w:rPr>
  </w:style>
  <w:style w:type="paragraph" w:styleId="ae">
    <w:name w:val="Normal (Web)"/>
    <w:basedOn w:val="a"/>
    <w:uiPriority w:val="99"/>
    <w:semiHidden/>
    <w:unhideWhenUsed/>
    <w:rsid w:val="005F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33B59"/>
    <w:rPr>
      <w:rFonts w:ascii="Times New Roman CYR" w:eastAsia="Times New Roman" w:hAnsi="Times New Roman CYR" w:cs="Times New Roman CYR"/>
      <w:b/>
      <w:bCs/>
      <w:color w:val="26282F"/>
      <w:sz w:val="24"/>
      <w:szCs w:val="24"/>
      <w:lang w:eastAsia="ru-RU"/>
    </w:rPr>
  </w:style>
  <w:style w:type="character" w:customStyle="1" w:styleId="af">
    <w:name w:val="Гипертекстовая ссылка"/>
    <w:basedOn w:val="a0"/>
    <w:uiPriority w:val="99"/>
    <w:rsid w:val="00E33B59"/>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A51"/>
    <w:pPr>
      <w:spacing w:after="160" w:line="259" w:lineRule="auto"/>
    </w:pPr>
  </w:style>
  <w:style w:type="paragraph" w:styleId="1">
    <w:name w:val="heading 1"/>
    <w:basedOn w:val="a"/>
    <w:next w:val="a"/>
    <w:link w:val="10"/>
    <w:uiPriority w:val="99"/>
    <w:qFormat/>
    <w:rsid w:val="00E33B59"/>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91BAA"/>
    <w:rPr>
      <w:color w:val="0000FF"/>
      <w:u w:val="single"/>
    </w:rPr>
  </w:style>
  <w:style w:type="paragraph" w:styleId="a4">
    <w:name w:val="No Spacing"/>
    <w:uiPriority w:val="1"/>
    <w:qFormat/>
    <w:rsid w:val="00591BAA"/>
    <w:pPr>
      <w:spacing w:after="0" w:line="240" w:lineRule="auto"/>
    </w:pPr>
  </w:style>
  <w:style w:type="paragraph" w:styleId="a5">
    <w:name w:val="List Paragraph"/>
    <w:basedOn w:val="a"/>
    <w:uiPriority w:val="34"/>
    <w:qFormat/>
    <w:rsid w:val="008E0678"/>
    <w:pPr>
      <w:spacing w:after="200" w:line="276" w:lineRule="auto"/>
      <w:ind w:left="720"/>
      <w:contextualSpacing/>
    </w:pPr>
  </w:style>
  <w:style w:type="paragraph" w:styleId="a6">
    <w:name w:val="Balloon Text"/>
    <w:basedOn w:val="a"/>
    <w:link w:val="a7"/>
    <w:uiPriority w:val="99"/>
    <w:semiHidden/>
    <w:unhideWhenUsed/>
    <w:rsid w:val="00D4071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0711"/>
    <w:rPr>
      <w:rFonts w:ascii="Tahoma" w:hAnsi="Tahoma" w:cs="Tahoma"/>
      <w:sz w:val="16"/>
      <w:szCs w:val="16"/>
    </w:rPr>
  </w:style>
  <w:style w:type="paragraph" w:styleId="a8">
    <w:name w:val="header"/>
    <w:basedOn w:val="a"/>
    <w:link w:val="a9"/>
    <w:uiPriority w:val="99"/>
    <w:unhideWhenUsed/>
    <w:rsid w:val="00321C6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1C69"/>
  </w:style>
  <w:style w:type="paragraph" w:styleId="aa">
    <w:name w:val="footer"/>
    <w:basedOn w:val="a"/>
    <w:link w:val="ab"/>
    <w:uiPriority w:val="99"/>
    <w:unhideWhenUsed/>
    <w:rsid w:val="00321C6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1C69"/>
  </w:style>
  <w:style w:type="paragraph" w:customStyle="1" w:styleId="ac">
    <w:name w:val="Прижатый влево"/>
    <w:basedOn w:val="a"/>
    <w:next w:val="a"/>
    <w:uiPriority w:val="99"/>
    <w:rsid w:val="00B54BB0"/>
    <w:pPr>
      <w:autoSpaceDE w:val="0"/>
      <w:autoSpaceDN w:val="0"/>
      <w:adjustRightInd w:val="0"/>
      <w:spacing w:after="0" w:line="240" w:lineRule="auto"/>
    </w:pPr>
    <w:rPr>
      <w:rFonts w:ascii="Arial" w:eastAsia="Times New Roman" w:hAnsi="Arial" w:cs="Times New Roman"/>
      <w:sz w:val="24"/>
      <w:szCs w:val="24"/>
      <w:lang w:eastAsia="ru-RU"/>
    </w:rPr>
  </w:style>
  <w:style w:type="character" w:customStyle="1" w:styleId="ad">
    <w:name w:val="Основной текст_"/>
    <w:basedOn w:val="a0"/>
    <w:link w:val="11"/>
    <w:locked/>
    <w:rsid w:val="00011E85"/>
    <w:rPr>
      <w:rFonts w:ascii="Times New Roman" w:eastAsia="Times New Roman" w:hAnsi="Times New Roman" w:cs="Times New Roman"/>
      <w:spacing w:val="8"/>
      <w:shd w:val="clear" w:color="auto" w:fill="FFFFFF"/>
    </w:rPr>
  </w:style>
  <w:style w:type="paragraph" w:customStyle="1" w:styleId="11">
    <w:name w:val="Основной текст1"/>
    <w:basedOn w:val="a"/>
    <w:link w:val="ad"/>
    <w:rsid w:val="00011E85"/>
    <w:pPr>
      <w:widowControl w:val="0"/>
      <w:shd w:val="clear" w:color="auto" w:fill="FFFFFF"/>
      <w:spacing w:before="360" w:after="300" w:line="278" w:lineRule="exact"/>
    </w:pPr>
    <w:rPr>
      <w:rFonts w:ascii="Times New Roman" w:eastAsia="Times New Roman" w:hAnsi="Times New Roman" w:cs="Times New Roman"/>
      <w:spacing w:val="8"/>
    </w:rPr>
  </w:style>
  <w:style w:type="paragraph" w:customStyle="1" w:styleId="12">
    <w:name w:val="Без интервала1"/>
    <w:rsid w:val="005F60BB"/>
    <w:pPr>
      <w:spacing w:after="0" w:line="240" w:lineRule="auto"/>
    </w:pPr>
    <w:rPr>
      <w:rFonts w:ascii="Times New Roman" w:eastAsia="Calibri" w:hAnsi="Times New Roman" w:cs="Times New Roman"/>
      <w:sz w:val="24"/>
      <w:szCs w:val="24"/>
      <w:lang w:eastAsia="ru-RU"/>
    </w:rPr>
  </w:style>
  <w:style w:type="paragraph" w:styleId="ae">
    <w:name w:val="Normal (Web)"/>
    <w:basedOn w:val="a"/>
    <w:uiPriority w:val="99"/>
    <w:semiHidden/>
    <w:unhideWhenUsed/>
    <w:rsid w:val="005F60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E33B59"/>
    <w:rPr>
      <w:rFonts w:ascii="Times New Roman CYR" w:eastAsia="Times New Roman" w:hAnsi="Times New Roman CYR" w:cs="Times New Roman CYR"/>
      <w:b/>
      <w:bCs/>
      <w:color w:val="26282F"/>
      <w:sz w:val="24"/>
      <w:szCs w:val="24"/>
      <w:lang w:eastAsia="ru-RU"/>
    </w:rPr>
  </w:style>
  <w:style w:type="character" w:customStyle="1" w:styleId="af">
    <w:name w:val="Гипертекстовая ссылка"/>
    <w:basedOn w:val="a0"/>
    <w:uiPriority w:val="99"/>
    <w:rsid w:val="00E33B59"/>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3371">
      <w:bodyDiv w:val="1"/>
      <w:marLeft w:val="0"/>
      <w:marRight w:val="0"/>
      <w:marTop w:val="0"/>
      <w:marBottom w:val="0"/>
      <w:divBdr>
        <w:top w:val="none" w:sz="0" w:space="0" w:color="auto"/>
        <w:left w:val="none" w:sz="0" w:space="0" w:color="auto"/>
        <w:bottom w:val="none" w:sz="0" w:space="0" w:color="auto"/>
        <w:right w:val="none" w:sz="0" w:space="0" w:color="auto"/>
      </w:divBdr>
    </w:div>
    <w:div w:id="576869495">
      <w:bodyDiv w:val="1"/>
      <w:marLeft w:val="0"/>
      <w:marRight w:val="0"/>
      <w:marTop w:val="0"/>
      <w:marBottom w:val="0"/>
      <w:divBdr>
        <w:top w:val="none" w:sz="0" w:space="0" w:color="auto"/>
        <w:left w:val="none" w:sz="0" w:space="0" w:color="auto"/>
        <w:bottom w:val="none" w:sz="0" w:space="0" w:color="auto"/>
        <w:right w:val="none" w:sz="0" w:space="0" w:color="auto"/>
      </w:divBdr>
    </w:div>
    <w:div w:id="723912443">
      <w:bodyDiv w:val="1"/>
      <w:marLeft w:val="0"/>
      <w:marRight w:val="0"/>
      <w:marTop w:val="0"/>
      <w:marBottom w:val="0"/>
      <w:divBdr>
        <w:top w:val="none" w:sz="0" w:space="0" w:color="auto"/>
        <w:left w:val="none" w:sz="0" w:space="0" w:color="auto"/>
        <w:bottom w:val="none" w:sz="0" w:space="0" w:color="auto"/>
        <w:right w:val="none" w:sz="0" w:space="0" w:color="auto"/>
      </w:divBdr>
    </w:div>
    <w:div w:id="734276973">
      <w:bodyDiv w:val="1"/>
      <w:marLeft w:val="0"/>
      <w:marRight w:val="0"/>
      <w:marTop w:val="0"/>
      <w:marBottom w:val="0"/>
      <w:divBdr>
        <w:top w:val="none" w:sz="0" w:space="0" w:color="auto"/>
        <w:left w:val="none" w:sz="0" w:space="0" w:color="auto"/>
        <w:bottom w:val="none" w:sz="0" w:space="0" w:color="auto"/>
        <w:right w:val="none" w:sz="0" w:space="0" w:color="auto"/>
      </w:divBdr>
    </w:div>
    <w:div w:id="920336860">
      <w:bodyDiv w:val="1"/>
      <w:marLeft w:val="0"/>
      <w:marRight w:val="0"/>
      <w:marTop w:val="0"/>
      <w:marBottom w:val="0"/>
      <w:divBdr>
        <w:top w:val="none" w:sz="0" w:space="0" w:color="auto"/>
        <w:left w:val="none" w:sz="0" w:space="0" w:color="auto"/>
        <w:bottom w:val="none" w:sz="0" w:space="0" w:color="auto"/>
        <w:right w:val="none" w:sz="0" w:space="0" w:color="auto"/>
      </w:divBdr>
    </w:div>
    <w:div w:id="970600467">
      <w:bodyDiv w:val="1"/>
      <w:marLeft w:val="0"/>
      <w:marRight w:val="0"/>
      <w:marTop w:val="0"/>
      <w:marBottom w:val="0"/>
      <w:divBdr>
        <w:top w:val="none" w:sz="0" w:space="0" w:color="auto"/>
        <w:left w:val="none" w:sz="0" w:space="0" w:color="auto"/>
        <w:bottom w:val="none" w:sz="0" w:space="0" w:color="auto"/>
        <w:right w:val="none" w:sz="0" w:space="0" w:color="auto"/>
      </w:divBdr>
    </w:div>
    <w:div w:id="1088118508">
      <w:bodyDiv w:val="1"/>
      <w:marLeft w:val="0"/>
      <w:marRight w:val="0"/>
      <w:marTop w:val="0"/>
      <w:marBottom w:val="0"/>
      <w:divBdr>
        <w:top w:val="none" w:sz="0" w:space="0" w:color="auto"/>
        <w:left w:val="none" w:sz="0" w:space="0" w:color="auto"/>
        <w:bottom w:val="none" w:sz="0" w:space="0" w:color="auto"/>
        <w:right w:val="none" w:sz="0" w:space="0" w:color="auto"/>
      </w:divBdr>
    </w:div>
    <w:div w:id="1233660754">
      <w:bodyDiv w:val="1"/>
      <w:marLeft w:val="0"/>
      <w:marRight w:val="0"/>
      <w:marTop w:val="0"/>
      <w:marBottom w:val="0"/>
      <w:divBdr>
        <w:top w:val="none" w:sz="0" w:space="0" w:color="auto"/>
        <w:left w:val="none" w:sz="0" w:space="0" w:color="auto"/>
        <w:bottom w:val="none" w:sz="0" w:space="0" w:color="auto"/>
        <w:right w:val="none" w:sz="0" w:space="0" w:color="auto"/>
      </w:divBdr>
    </w:div>
    <w:div w:id="1381246202">
      <w:bodyDiv w:val="1"/>
      <w:marLeft w:val="0"/>
      <w:marRight w:val="0"/>
      <w:marTop w:val="0"/>
      <w:marBottom w:val="0"/>
      <w:divBdr>
        <w:top w:val="none" w:sz="0" w:space="0" w:color="auto"/>
        <w:left w:val="none" w:sz="0" w:space="0" w:color="auto"/>
        <w:bottom w:val="none" w:sz="0" w:space="0" w:color="auto"/>
        <w:right w:val="none" w:sz="0" w:space="0" w:color="auto"/>
      </w:divBdr>
      <w:divsChild>
        <w:div w:id="1336347744">
          <w:marLeft w:val="0"/>
          <w:marRight w:val="0"/>
          <w:marTop w:val="120"/>
          <w:marBottom w:val="0"/>
          <w:divBdr>
            <w:top w:val="none" w:sz="0" w:space="0" w:color="auto"/>
            <w:left w:val="none" w:sz="0" w:space="0" w:color="auto"/>
            <w:bottom w:val="none" w:sz="0" w:space="0" w:color="auto"/>
            <w:right w:val="none" w:sz="0" w:space="0" w:color="auto"/>
          </w:divBdr>
        </w:div>
        <w:div w:id="1207795085">
          <w:marLeft w:val="0"/>
          <w:marRight w:val="0"/>
          <w:marTop w:val="120"/>
          <w:marBottom w:val="0"/>
          <w:divBdr>
            <w:top w:val="none" w:sz="0" w:space="0" w:color="auto"/>
            <w:left w:val="none" w:sz="0" w:space="0" w:color="auto"/>
            <w:bottom w:val="none" w:sz="0" w:space="0" w:color="auto"/>
            <w:right w:val="none" w:sz="0" w:space="0" w:color="auto"/>
          </w:divBdr>
        </w:div>
        <w:div w:id="1080443606">
          <w:marLeft w:val="0"/>
          <w:marRight w:val="0"/>
          <w:marTop w:val="120"/>
          <w:marBottom w:val="0"/>
          <w:divBdr>
            <w:top w:val="none" w:sz="0" w:space="0" w:color="auto"/>
            <w:left w:val="none" w:sz="0" w:space="0" w:color="auto"/>
            <w:bottom w:val="none" w:sz="0" w:space="0" w:color="auto"/>
            <w:right w:val="none" w:sz="0" w:space="0" w:color="auto"/>
          </w:divBdr>
        </w:div>
        <w:div w:id="679358520">
          <w:marLeft w:val="0"/>
          <w:marRight w:val="0"/>
          <w:marTop w:val="120"/>
          <w:marBottom w:val="0"/>
          <w:divBdr>
            <w:top w:val="none" w:sz="0" w:space="0" w:color="auto"/>
            <w:left w:val="none" w:sz="0" w:space="0" w:color="auto"/>
            <w:bottom w:val="none" w:sz="0" w:space="0" w:color="auto"/>
            <w:right w:val="none" w:sz="0" w:space="0" w:color="auto"/>
          </w:divBdr>
        </w:div>
        <w:div w:id="1532646428">
          <w:marLeft w:val="0"/>
          <w:marRight w:val="0"/>
          <w:marTop w:val="120"/>
          <w:marBottom w:val="0"/>
          <w:divBdr>
            <w:top w:val="none" w:sz="0" w:space="0" w:color="auto"/>
            <w:left w:val="none" w:sz="0" w:space="0" w:color="auto"/>
            <w:bottom w:val="none" w:sz="0" w:space="0" w:color="auto"/>
            <w:right w:val="none" w:sz="0" w:space="0" w:color="auto"/>
          </w:divBdr>
        </w:div>
      </w:divsChild>
    </w:div>
    <w:div w:id="1413428420">
      <w:bodyDiv w:val="1"/>
      <w:marLeft w:val="0"/>
      <w:marRight w:val="0"/>
      <w:marTop w:val="0"/>
      <w:marBottom w:val="0"/>
      <w:divBdr>
        <w:top w:val="none" w:sz="0" w:space="0" w:color="auto"/>
        <w:left w:val="none" w:sz="0" w:space="0" w:color="auto"/>
        <w:bottom w:val="none" w:sz="0" w:space="0" w:color="auto"/>
        <w:right w:val="none" w:sz="0" w:space="0" w:color="auto"/>
      </w:divBdr>
    </w:div>
    <w:div w:id="1537035665">
      <w:bodyDiv w:val="1"/>
      <w:marLeft w:val="0"/>
      <w:marRight w:val="0"/>
      <w:marTop w:val="0"/>
      <w:marBottom w:val="0"/>
      <w:divBdr>
        <w:top w:val="none" w:sz="0" w:space="0" w:color="auto"/>
        <w:left w:val="none" w:sz="0" w:space="0" w:color="auto"/>
        <w:bottom w:val="none" w:sz="0" w:space="0" w:color="auto"/>
        <w:right w:val="none" w:sz="0" w:space="0" w:color="auto"/>
      </w:divBdr>
    </w:div>
    <w:div w:id="1831680055">
      <w:bodyDiv w:val="1"/>
      <w:marLeft w:val="0"/>
      <w:marRight w:val="0"/>
      <w:marTop w:val="0"/>
      <w:marBottom w:val="0"/>
      <w:divBdr>
        <w:top w:val="none" w:sz="0" w:space="0" w:color="auto"/>
        <w:left w:val="none" w:sz="0" w:space="0" w:color="auto"/>
        <w:bottom w:val="none" w:sz="0" w:space="0" w:color="auto"/>
        <w:right w:val="none" w:sz="0" w:space="0" w:color="auto"/>
      </w:divBdr>
    </w:div>
    <w:div w:id="1841851520">
      <w:bodyDiv w:val="1"/>
      <w:marLeft w:val="0"/>
      <w:marRight w:val="0"/>
      <w:marTop w:val="0"/>
      <w:marBottom w:val="0"/>
      <w:divBdr>
        <w:top w:val="none" w:sz="0" w:space="0" w:color="auto"/>
        <w:left w:val="none" w:sz="0" w:space="0" w:color="auto"/>
        <w:bottom w:val="none" w:sz="0" w:space="0" w:color="auto"/>
        <w:right w:val="none" w:sz="0" w:space="0" w:color="auto"/>
      </w:divBdr>
    </w:div>
    <w:div w:id="19407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8EC9-5190-47D8-846C-1FC6FCB1F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1675</Words>
  <Characters>9548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Завуч-3</dc:creator>
  <cp:lastModifiedBy>W10</cp:lastModifiedBy>
  <cp:revision>3</cp:revision>
  <cp:lastPrinted>2021-04-22T03:45:00Z</cp:lastPrinted>
  <dcterms:created xsi:type="dcterms:W3CDTF">2021-04-21T09:02:00Z</dcterms:created>
  <dcterms:modified xsi:type="dcterms:W3CDTF">2021-04-22T03:46:00Z</dcterms:modified>
</cp:coreProperties>
</file>