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D51" w:rsidRPr="006A7061" w:rsidRDefault="00180D51" w:rsidP="00180D51">
      <w:pPr>
        <w:numPr>
          <w:ilvl w:val="0"/>
          <w:numId w:val="1"/>
        </w:num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A706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Информационная карта учреждения</w:t>
      </w:r>
    </w:p>
    <w:p w:rsidR="00180D51" w:rsidRPr="00180D51" w:rsidRDefault="00180D51" w:rsidP="00180D51">
      <w:pPr>
        <w:spacing w:after="0" w:line="240" w:lineRule="auto"/>
        <w:ind w:left="360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6804"/>
      </w:tblGrid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Полное наименование учреждения 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Pr="006A7061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в соответствии с уставом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бюджетное учреждение Спортивная школа по хоккею с мячом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Сокращенное наименование учреждения 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</w:t>
            </w:r>
            <w:r w:rsidRPr="006A7061">
              <w:rPr>
                <w:rFonts w:ascii="Liberation Serif" w:eastAsia="Times New Roman" w:hAnsi="Liberation Serif" w:cs="Liberation Serif"/>
                <w:i/>
                <w:sz w:val="24"/>
                <w:szCs w:val="24"/>
                <w:lang w:eastAsia="ru-RU"/>
              </w:rPr>
              <w:t>в соответствии с уставом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МБУ СШ по х/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Административный Управленческий округ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Южный управленческий округ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Муниципальное образование/ муниципальный район /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Городской округ Богданович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РФ, Свердловская область, </w:t>
            </w: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</w:t>
            </w:r>
            <w:r w:rsid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                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г.</w:t>
            </w:r>
            <w:r w:rsid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Богданович, ул. Спортивная, д.16А</w:t>
            </w:r>
            <w:proofErr w:type="gramEnd"/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Почтовый адрес, индекс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623530,  РФ, Свердловская область, </w:t>
            </w: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Богдановичский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.Б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огданович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ул. Спортивная, д.16А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Контактные телефоны/факс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8(34376)5-68-77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E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xk.fakel@yandex.ru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web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-сайт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bxk-fakel.uralschool.ru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Ведомственная принадлежность, Учредитель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(управление (отдел) образования, физической культуры, иное)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Администрация ГО Богданович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Лицензия на право ведения образовательной деятельности для организаций, реализующих программы дополнительного образования (дата выдачи, 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Нет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Лицензия на осуществление медицинской  деятельности (дата выдачи, 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Лицензия на осуществление медицинской деятельности, серия Н №</w:t>
            </w:r>
            <w:r w:rsid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0005570, 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регистрационный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 ЛО-66-01-004734 от 19 июня 2017 года 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Виды спорта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Хоккей с мячом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Руководитель учреждения (Ф И О)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Директор Быков Андрей Анатольевич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Заместители руководителя учреждения (Ф И О), из них: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 спортивной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 методической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другие (указать должность)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.д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иректора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438E4"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Цветов Евгений Дмитриевич </w:t>
            </w:r>
          </w:p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Зам</w:t>
            </w:r>
            <w:proofErr w:type="gram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.д</w:t>
            </w:r>
            <w:proofErr w:type="gram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ироктора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по АХР Дёмин Валерий Сергеевич</w:t>
            </w:r>
          </w:p>
        </w:tc>
      </w:tr>
      <w:tr w:rsidR="006C30F7" w:rsidRPr="006A7061" w:rsidTr="006A706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Наличие информации об организации, осуществляющей реализацию программ спортивной подготовки на сайте 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bus</w:t>
            </w:r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gov</w:t>
            </w:r>
            <w:proofErr w:type="spellEnd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</w:t>
            </w:r>
            <w:proofErr w:type="spellStart"/>
            <w:r w:rsidRPr="006A7061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0F7" w:rsidRPr="006A7061" w:rsidRDefault="006C30F7" w:rsidP="00180D5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</w:tbl>
    <w:p w:rsidR="00180D51" w:rsidRPr="00180D51" w:rsidRDefault="00180D51" w:rsidP="00180D5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180D51" w:rsidRDefault="00180D51" w:rsidP="00180D5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180D51" w:rsidRPr="00180D51" w:rsidRDefault="00180D51" w:rsidP="006A7061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180D51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lastRenderedPageBreak/>
        <w:t>Краткая историческая справка об учреждении:</w:t>
      </w:r>
    </w:p>
    <w:p w:rsidR="00180D51" w:rsidRDefault="00180D51" w:rsidP="00180D51">
      <w:pPr>
        <w:spacing w:after="0" w:line="240" w:lineRule="auto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p w:rsid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образования  201</w:t>
      </w:r>
      <w:r w:rsidR="00F438E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6A706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ДЮСШ по хоккею с мячом была создана при Огнеупорном заводе в 1995 году. Как самостоятельное учреждение спортивная школа по хоккею с мячом работает с 2012 года. </w:t>
      </w:r>
    </w:p>
    <w:p w:rsidR="00955A20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Учебно-тренировочный процесс в школе осуществляется по виду спорта хоккей с мячом. На данный вид деятельности у ДЮСШ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получена лицензия. В настоящее время в спортивной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хоккею с мячом занимается </w:t>
      </w:r>
      <w:r w:rsidR="00F438E4">
        <w:rPr>
          <w:rFonts w:ascii="Times New Roman" w:eastAsia="Times New Roman" w:hAnsi="Times New Roman" w:cs="Times New Roman"/>
          <w:sz w:val="24"/>
          <w:szCs w:val="24"/>
          <w:lang w:eastAsia="ru-RU"/>
        </w:rPr>
        <w:t>230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 и </w:t>
      </w:r>
      <w:r w:rsidR="00F438E4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работает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8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тренеров-преподавателей. </w:t>
      </w:r>
    </w:p>
    <w:p w:rsidR="00955A20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хоккеисты, которые занимались в нашей спортивной школе, играли в составах таких команд, как</w:t>
      </w:r>
      <w:r w:rsidR="00955A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5A20" w:rsidRDefault="00955A20" w:rsidP="006A7061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«Спутник»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Карпинск, </w:t>
      </w:r>
    </w:p>
    <w:p w:rsidR="00955A20" w:rsidRDefault="00955A20" w:rsidP="006A7061">
      <w:pPr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«Уральский Трубник»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Первоуральск. </w:t>
      </w:r>
    </w:p>
    <w:p w:rsidR="00955A20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хоккеистов 1985 г.р. неоднократно становилась призёром Первенства Свердловской области по хоккею с мячом. </w:t>
      </w:r>
    </w:p>
    <w:p w:rsidR="00955A20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команды 1985г.р.</w:t>
      </w:r>
      <w:r w:rsidR="00955A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5A20" w:rsidRDefault="00955A20" w:rsidP="006A70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Крячко Е., </w:t>
      </w:r>
    </w:p>
    <w:p w:rsidR="00955A20" w:rsidRDefault="00955A20" w:rsidP="006A70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Берсенёв</w:t>
      </w:r>
      <w:proofErr w:type="spellEnd"/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</w:p>
    <w:p w:rsidR="00955A20" w:rsidRDefault="00955A20" w:rsidP="006A70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Замана</w:t>
      </w:r>
      <w:proofErr w:type="spellEnd"/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В., </w:t>
      </w:r>
    </w:p>
    <w:p w:rsidR="00955A20" w:rsidRDefault="00955A20" w:rsidP="006A706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Митрофанов А. </w:t>
      </w:r>
    </w:p>
    <w:p w:rsidR="00955A20" w:rsidRDefault="00955A20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еоднократно в составе различных команд «Спутник»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Карпинск, «Уральский Трубник»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Первоуральск  становились Чемпионами и призёрами  Перв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енства России по хоккею с мячом</w:t>
      </w:r>
      <w:r w:rsidR="00180D51"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A7061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Крячко Евгений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составе хоккейной команды «Спутник»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Карпинск становился Чемпионом России и обладателем Кубка мира в Швеции. Он долгое  время защищал цвета хоккейных команд Супер Лиги «Уральский Трубник»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Первоуральск, «СКА Свердловск»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Екатеринбург. </w:t>
      </w:r>
    </w:p>
    <w:p w:rsidR="006A7061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Безбородов Сергей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 за команды Супер Лиги: «СКА Свердловск»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Екатеринбург, «Волга»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Ульяновск, «Строитель»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Сыктывкар. </w:t>
      </w:r>
    </w:p>
    <w:p w:rsidR="006A7061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Головкин Сергей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выступал за команду Высшей Лиги «Локомотив» г.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Оренбург.  </w:t>
      </w:r>
    </w:p>
    <w:p w:rsidR="006A7061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2004 года хоккеисты ДЮСШ в составе различных команд Свердловской области становились Чемпионами России (Головкин С., Дмитриев Р., Халявин И., Медведев А.) Юноши 1991г.р. 2007г.,</w:t>
      </w:r>
      <w:r w:rsidR="00F438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2008г. дважды выходили в финал Перв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енства России по хоккею с мячом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(тренер Безбородов В.Г.)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 результат – 5-е место в финале.  </w:t>
      </w:r>
    </w:p>
    <w:p w:rsidR="00180D51" w:rsidRDefault="00180D51" w:rsidP="00955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</w:t>
      </w:r>
      <w:proofErr w:type="gramStart"/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занимающиеся в спортивной школе ежегодно участвуют</w:t>
      </w:r>
      <w:proofErr w:type="gramEnd"/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Первенстве Свердловской области по хоккею с мячом среди детско-юношеских команд. С 2018 года старшие юноши 2003г.р. защищают цвета взрослой команды «ФАКЕЛ», участвующей в Первенстве Свердловской области по хоккею с мячом среди КФК.</w:t>
      </w:r>
    </w:p>
    <w:p w:rsidR="00180D51" w:rsidRP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Хоккеистка СШ по х/м </w:t>
      </w:r>
      <w:r w:rsidRPr="006A7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КОМАРОВА Кристина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2004 года рождения неоднократно становилась Чемпионкой России в составе 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сборной Свердло</w:t>
      </w:r>
      <w:r w:rsidR="00B515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вской области по хоккею с мячом. Кристина является членом сборной России по хоккею с мячом среди девушек до 19 лет, мастером</w:t>
      </w:r>
      <w:bookmarkStart w:id="0" w:name="_GoBack"/>
      <w:bookmarkEnd w:id="0"/>
      <w:r w:rsidR="00B515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 России. </w:t>
      </w:r>
    </w:p>
    <w:p w:rsidR="00180D51" w:rsidRP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летний период в СШ ежегодно проводится летняя оздоровительная компания (2 смены)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80D51" w:rsidRP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каждым годом тренерский состав пытается привлечь большее количество детей, желающих заниматься хоккеем с мячом, создаются новые группы, в которых тренера учат детишек кататься на коньках и воспитывают будущих хоккеистов, прививая им интерес к спорту и здоровому образу жизни.</w:t>
      </w:r>
    </w:p>
    <w:p w:rsidR="00180D51" w:rsidRP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стадионе СШ по х/</w:t>
      </w:r>
      <w:proofErr w:type="gramStart"/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 проводятся спортивно-массовые мероприятия:</w:t>
      </w:r>
    </w:p>
    <w:p w:rsidR="00180D51" w:rsidRDefault="006A706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день физкультурника;</w:t>
      </w:r>
    </w:p>
    <w:p w:rsidR="000C45C5" w:rsidRPr="00180D51" w:rsidRDefault="000C45C5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конькобежный  Кубок о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лимпийского чемпиона </w:t>
      </w:r>
      <w:proofErr w:type="spellStart"/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Е.Куликова</w:t>
      </w:r>
      <w:proofErr w:type="spellEnd"/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0D51" w:rsidRPr="00180D51" w:rsidRDefault="006A706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легкоатлетические эстафеты;</w:t>
      </w:r>
    </w:p>
    <w:p w:rsidR="00180D51" w:rsidRPr="00180D51" w:rsidRDefault="006A706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Первенства области по футболу;</w:t>
      </w:r>
    </w:p>
    <w:p w:rsidR="00180D51" w:rsidRDefault="006A706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Первенства области по хоккею;</w:t>
      </w:r>
    </w:p>
    <w:p w:rsidR="00C32BFE" w:rsidRPr="00180D51" w:rsidRDefault="00C32BFE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Всероссий</w:t>
      </w:r>
      <w:r w:rsidR="006A706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турнир «Лёд надежды нашей»;</w:t>
      </w:r>
    </w:p>
    <w:p w:rsidR="00180D51" w:rsidRPr="00180D51" w:rsidRDefault="006A706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прокат коньков;</w:t>
      </w:r>
    </w:p>
    <w:p w:rsidR="00180D51" w:rsidRPr="00180D51" w:rsidRDefault="00180D51" w:rsidP="006A70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0D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сдача норм ГТО учащимися общеобразовательных школ.   </w:t>
      </w:r>
    </w:p>
    <w:p w:rsidR="00180D51" w:rsidRPr="00180D51" w:rsidRDefault="00180D51" w:rsidP="00F43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D51" w:rsidRPr="00180D51" w:rsidRDefault="00180D51" w:rsidP="00F438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6E39" w:rsidRDefault="00FF6E39" w:rsidP="00F438E4">
      <w:pPr>
        <w:jc w:val="both"/>
      </w:pPr>
    </w:p>
    <w:sectPr w:rsidR="00FF6E39" w:rsidSect="006A70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C5DA0"/>
    <w:multiLevelType w:val="hybridMultilevel"/>
    <w:tmpl w:val="8F9E3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39"/>
    <w:rsid w:val="000C45C5"/>
    <w:rsid w:val="00180D51"/>
    <w:rsid w:val="006A7061"/>
    <w:rsid w:val="006C30F7"/>
    <w:rsid w:val="00955A20"/>
    <w:rsid w:val="00B5152B"/>
    <w:rsid w:val="00C32BFE"/>
    <w:rsid w:val="00F438E4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W10</cp:lastModifiedBy>
  <cp:revision>7</cp:revision>
  <cp:lastPrinted>2020-02-16T10:27:00Z</cp:lastPrinted>
  <dcterms:created xsi:type="dcterms:W3CDTF">2020-02-16T10:20:00Z</dcterms:created>
  <dcterms:modified xsi:type="dcterms:W3CDTF">2022-09-08T06:47:00Z</dcterms:modified>
</cp:coreProperties>
</file>